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552E" w14:textId="1D7574B9" w:rsidR="0016769D" w:rsidRDefault="0016769D">
      <w:pPr>
        <w:pStyle w:val="BodyText"/>
        <w:spacing w:before="2"/>
        <w:rPr>
          <w:rFonts w:ascii="Calibri"/>
          <w:b/>
          <w:sz w:val="44"/>
        </w:rPr>
      </w:pPr>
    </w:p>
    <w:p w14:paraId="3BC6AB8D" w14:textId="62EF0C4D" w:rsidR="0016769D" w:rsidRDefault="0016769D">
      <w:pPr>
        <w:pStyle w:val="BodyText"/>
        <w:rPr>
          <w:b/>
          <w:sz w:val="26"/>
        </w:rPr>
      </w:pPr>
    </w:p>
    <w:p w14:paraId="4FB002FC" w14:textId="37A49B3F" w:rsidR="0016769D" w:rsidRDefault="0016769D">
      <w:pPr>
        <w:pStyle w:val="BodyText"/>
        <w:rPr>
          <w:b/>
          <w:sz w:val="26"/>
        </w:rPr>
      </w:pPr>
    </w:p>
    <w:p w14:paraId="2E6F5151" w14:textId="79E4469E" w:rsidR="0016769D" w:rsidRPr="00547C5B" w:rsidRDefault="0016769D">
      <w:pPr>
        <w:pStyle w:val="BodyText"/>
        <w:rPr>
          <w:b/>
          <w:color w:val="FFFFFF" w:themeColor="background1"/>
          <w:sz w:val="26"/>
          <w14:textFill>
            <w14:noFill/>
          </w14:textFill>
        </w:rPr>
      </w:pPr>
    </w:p>
    <w:p w14:paraId="7F8F6D1C" w14:textId="4B068DCF" w:rsidR="0016769D" w:rsidRDefault="0016769D">
      <w:pPr>
        <w:pStyle w:val="BodyText"/>
        <w:spacing w:before="5"/>
        <w:rPr>
          <w:b/>
          <w:sz w:val="32"/>
        </w:rPr>
      </w:pPr>
    </w:p>
    <w:p w14:paraId="3C59BF76" w14:textId="2370FDAD" w:rsidR="0016769D" w:rsidRDefault="00547C5B">
      <w:pPr>
        <w:ind w:left="2473" w:right="2592"/>
        <w:jc w:val="center"/>
        <w:rPr>
          <w:b/>
          <w:sz w:val="28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330BA3D" wp14:editId="5ACE5BDA">
            <wp:simplePos x="0" y="0"/>
            <wp:positionH relativeFrom="column">
              <wp:posOffset>4511040</wp:posOffset>
            </wp:positionH>
            <wp:positionV relativeFrom="paragraph">
              <wp:posOffset>14605</wp:posOffset>
            </wp:positionV>
            <wp:extent cx="1031240" cy="1000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8E692" wp14:editId="40C0A02D">
                <wp:simplePos x="0" y="0"/>
                <wp:positionH relativeFrom="page">
                  <wp:posOffset>860425</wp:posOffset>
                </wp:positionH>
                <wp:positionV relativeFrom="paragraph">
                  <wp:posOffset>88265</wp:posOffset>
                </wp:positionV>
                <wp:extent cx="981075" cy="1163320"/>
                <wp:effectExtent l="12065" t="10795" r="698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63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2BAB9" w14:textId="77777777" w:rsidR="00547C5B" w:rsidRDefault="00547C5B" w:rsidP="00547C5B">
                            <w:pPr>
                              <w:pStyle w:val="BodyText"/>
                              <w:spacing w:before="74"/>
                              <w:ind w:left="145"/>
                            </w:pPr>
                            <w:r>
                              <w:t>LOGO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8E6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75pt;margin-top:6.95pt;width:77.25pt;height:9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+peQIAAP8E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" filled="f" strokeweight=".72pt">
                <v:textbox inset="0,0,0,0">
                  <w:txbxContent>
                    <w:p w14:paraId="39E2BAB9" w14:textId="77777777" w:rsidR="00547C5B" w:rsidRDefault="00547C5B" w:rsidP="00547C5B">
                      <w:pPr>
                        <w:pStyle w:val="BodyText"/>
                        <w:spacing w:before="74"/>
                        <w:ind w:left="145"/>
                      </w:pPr>
                      <w:r>
                        <w:t>LOGO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MITRA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165A">
        <w:rPr>
          <w:b/>
          <w:sz w:val="28"/>
        </w:rPr>
        <w:t>NOTA</w:t>
      </w:r>
      <w:r w:rsidR="0046165A">
        <w:rPr>
          <w:b/>
          <w:spacing w:val="-3"/>
          <w:sz w:val="28"/>
        </w:rPr>
        <w:t xml:space="preserve"> </w:t>
      </w:r>
      <w:r w:rsidR="0046165A">
        <w:rPr>
          <w:b/>
          <w:sz w:val="28"/>
        </w:rPr>
        <w:t>KESEPAHAMAN</w:t>
      </w:r>
    </w:p>
    <w:p w14:paraId="5A12E81C" w14:textId="77777777" w:rsidR="0016769D" w:rsidRDefault="0046165A">
      <w:pPr>
        <w:spacing w:before="46"/>
        <w:ind w:left="1466" w:right="1586"/>
        <w:jc w:val="center"/>
        <w:rPr>
          <w:b/>
        </w:rPr>
      </w:pPr>
      <w:r>
        <w:rPr>
          <w:b/>
        </w:rPr>
        <w:t>ANTARA</w:t>
      </w:r>
    </w:p>
    <w:p w14:paraId="225F56A3" w14:textId="6B89F74A" w:rsidR="0016769D" w:rsidRPr="00317E8D" w:rsidRDefault="0046165A">
      <w:pPr>
        <w:pStyle w:val="Heading1"/>
        <w:spacing w:before="200"/>
        <w:ind w:left="2473" w:right="2592"/>
        <w:rPr>
          <w:lang w:val="en-US"/>
        </w:rPr>
      </w:pPr>
      <w:r>
        <w:t>UNIVERSITAS</w:t>
      </w:r>
      <w:r>
        <w:rPr>
          <w:spacing w:val="-3"/>
        </w:rPr>
        <w:t xml:space="preserve"> </w:t>
      </w:r>
      <w:r>
        <w:t>.....................</w:t>
      </w:r>
    </w:p>
    <w:p w14:paraId="3E8B643C" w14:textId="77777777" w:rsidR="0016769D" w:rsidRDefault="0046165A">
      <w:pPr>
        <w:spacing w:before="205"/>
        <w:ind w:left="1466" w:right="1586"/>
        <w:jc w:val="center"/>
        <w:rPr>
          <w:b/>
          <w:sz w:val="26"/>
        </w:rPr>
      </w:pPr>
      <w:r>
        <w:rPr>
          <w:b/>
          <w:sz w:val="26"/>
        </w:rPr>
        <w:t>DAN</w:t>
      </w:r>
    </w:p>
    <w:p w14:paraId="04913468" w14:textId="54411896" w:rsidR="0016769D" w:rsidRPr="00317E8D" w:rsidRDefault="0046165A">
      <w:pPr>
        <w:pStyle w:val="Heading1"/>
        <w:rPr>
          <w:lang w:val="en-US"/>
        </w:rPr>
      </w:pPr>
      <w:r>
        <w:t>UNIVERSITAS</w:t>
      </w:r>
      <w:r>
        <w:rPr>
          <w:spacing w:val="-2"/>
        </w:rPr>
        <w:t xml:space="preserve"> </w:t>
      </w:r>
      <w:r w:rsidR="00317E8D">
        <w:rPr>
          <w:lang w:val="en-US"/>
        </w:rPr>
        <w:t>MATARAM</w:t>
      </w:r>
    </w:p>
    <w:p w14:paraId="51942EC1" w14:textId="77777777" w:rsidR="0016769D" w:rsidRDefault="0016769D">
      <w:pPr>
        <w:pStyle w:val="BodyText"/>
        <w:rPr>
          <w:b/>
          <w:sz w:val="28"/>
        </w:rPr>
      </w:pPr>
    </w:p>
    <w:p w14:paraId="3CD28C10" w14:textId="77777777" w:rsidR="0016769D" w:rsidRDefault="0016769D">
      <w:pPr>
        <w:pStyle w:val="BodyText"/>
        <w:spacing w:before="7"/>
        <w:rPr>
          <w:b/>
          <w:sz w:val="33"/>
        </w:rPr>
      </w:pPr>
    </w:p>
    <w:p w14:paraId="74541581" w14:textId="77777777" w:rsidR="0016769D" w:rsidRDefault="0046165A">
      <w:pPr>
        <w:ind w:left="1464" w:right="1586"/>
        <w:jc w:val="center"/>
        <w:rPr>
          <w:b/>
          <w:sz w:val="26"/>
        </w:rPr>
      </w:pPr>
      <w:r>
        <w:rPr>
          <w:b/>
          <w:sz w:val="26"/>
        </w:rPr>
        <w:t>TENTANG</w:t>
      </w:r>
      <w:bookmarkStart w:id="0" w:name="_GoBack"/>
      <w:bookmarkEnd w:id="0"/>
    </w:p>
    <w:p w14:paraId="58C9F1F1" w14:textId="77777777" w:rsidR="0016769D" w:rsidRDefault="0046165A">
      <w:pPr>
        <w:pStyle w:val="Heading1"/>
      </w:pPr>
      <w:r>
        <w:t>PELAKSANAAN</w:t>
      </w:r>
      <w:r>
        <w:rPr>
          <w:spacing w:val="-3"/>
        </w:rPr>
        <w:t xml:space="preserve"> </w:t>
      </w:r>
      <w:r>
        <w:t>TRIDARMA</w:t>
      </w:r>
      <w:r>
        <w:rPr>
          <w:spacing w:val="1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</w:p>
    <w:p w14:paraId="5653A2F6" w14:textId="77777777" w:rsidR="0016769D" w:rsidRDefault="0016769D">
      <w:pPr>
        <w:pStyle w:val="BodyText"/>
        <w:rPr>
          <w:b/>
          <w:sz w:val="28"/>
        </w:rPr>
      </w:pPr>
    </w:p>
    <w:p w14:paraId="619F8D3C" w14:textId="77777777" w:rsidR="0016769D" w:rsidRDefault="0046165A">
      <w:pPr>
        <w:pStyle w:val="BodyText"/>
        <w:tabs>
          <w:tab w:val="left" w:pos="4419"/>
        </w:tabs>
        <w:spacing w:before="197"/>
        <w:ind w:left="1801"/>
      </w:pPr>
      <w:r>
        <w:t>Nomor</w:t>
      </w:r>
      <w:r>
        <w:rPr>
          <w:spacing w:val="-3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Pertama</w:t>
      </w:r>
      <w:r>
        <w:tab/>
        <w:t>: .............................................</w:t>
      </w:r>
    </w:p>
    <w:p w14:paraId="40FA16C8" w14:textId="77777777" w:rsidR="0016769D" w:rsidRDefault="0046165A">
      <w:pPr>
        <w:pStyle w:val="BodyText"/>
        <w:tabs>
          <w:tab w:val="left" w:pos="4419"/>
        </w:tabs>
        <w:spacing w:before="41"/>
        <w:ind w:left="1801"/>
      </w:pPr>
      <w:r>
        <w:t>Nomor</w:t>
      </w:r>
      <w:r>
        <w:rPr>
          <w:spacing w:val="-2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Kedua</w:t>
      </w:r>
      <w:r>
        <w:tab/>
        <w:t>: .............................................</w:t>
      </w:r>
    </w:p>
    <w:p w14:paraId="5548C448" w14:textId="77777777" w:rsidR="0016769D" w:rsidRDefault="0016769D">
      <w:pPr>
        <w:pStyle w:val="BodyText"/>
        <w:rPr>
          <w:sz w:val="26"/>
        </w:rPr>
      </w:pPr>
    </w:p>
    <w:p w14:paraId="639EDEE3" w14:textId="77777777" w:rsidR="0016769D" w:rsidRDefault="0016769D">
      <w:pPr>
        <w:pStyle w:val="BodyText"/>
        <w:spacing w:before="9"/>
        <w:rPr>
          <w:sz w:val="32"/>
        </w:rPr>
      </w:pPr>
    </w:p>
    <w:p w14:paraId="60D99769" w14:textId="77777777" w:rsidR="0016769D" w:rsidRDefault="0046165A" w:rsidP="00914209">
      <w:pPr>
        <w:tabs>
          <w:tab w:val="left" w:leader="dot" w:pos="7456"/>
        </w:tabs>
        <w:spacing w:line="276" w:lineRule="auto"/>
      </w:pPr>
      <w:r>
        <w:t>Pada</w:t>
      </w:r>
      <w:r>
        <w:rPr>
          <w:spacing w:val="54"/>
        </w:rPr>
        <w:t xml:space="preserve"> </w:t>
      </w:r>
      <w:r>
        <w:t>hari</w:t>
      </w:r>
      <w:r>
        <w:rPr>
          <w:spacing w:val="52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.............,</w:t>
      </w:r>
      <w:r>
        <w:rPr>
          <w:spacing w:val="51"/>
        </w:rPr>
        <w:t xml:space="preserve"> </w:t>
      </w:r>
      <w:r>
        <w:t>tanggal</w:t>
      </w:r>
      <w:r>
        <w:rPr>
          <w:spacing w:val="56"/>
        </w:rPr>
        <w:t xml:space="preserve"> </w:t>
      </w:r>
      <w:r>
        <w:t>...............,</w:t>
      </w:r>
      <w:r>
        <w:rPr>
          <w:spacing w:val="54"/>
        </w:rPr>
        <w:t xml:space="preserve"> </w:t>
      </w:r>
      <w:r>
        <w:t>bulan</w:t>
      </w:r>
      <w:r>
        <w:rPr>
          <w:spacing w:val="54"/>
        </w:rPr>
        <w:t xml:space="preserve"> </w:t>
      </w:r>
      <w:r>
        <w:t>..............,</w:t>
      </w:r>
      <w:r>
        <w:rPr>
          <w:spacing w:val="51"/>
        </w:rPr>
        <w:t xml:space="preserve"> </w:t>
      </w:r>
      <w:r>
        <w:t>tahun</w:t>
      </w:r>
      <w:r>
        <w:tab/>
        <w:t>(DD/MM/YYYY),</w:t>
      </w:r>
    </w:p>
    <w:p w14:paraId="16927508" w14:textId="3605B6B4" w:rsidR="0016769D" w:rsidRDefault="0046165A" w:rsidP="00914209">
      <w:pPr>
        <w:tabs>
          <w:tab w:val="left" w:leader="dot" w:pos="3243"/>
        </w:tabs>
        <w:spacing w:line="276" w:lineRule="auto"/>
      </w:pPr>
      <w:r>
        <w:t>bertempat di</w:t>
      </w:r>
      <w:r>
        <w:tab/>
        <w:t>,</w:t>
      </w:r>
      <w:r>
        <w:rPr>
          <w:spacing w:val="-2"/>
        </w:rPr>
        <w:t xml:space="preserve"> </w:t>
      </w:r>
      <w:r>
        <w:t>dibuat dan</w:t>
      </w:r>
      <w:r>
        <w:rPr>
          <w:spacing w:val="-2"/>
        </w:rPr>
        <w:t xml:space="preserve"> </w:t>
      </w:r>
      <w:r>
        <w:t>ditandatangani</w:t>
      </w:r>
      <w:r>
        <w:rPr>
          <w:spacing w:val="6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Kesepahaman</w:t>
      </w:r>
      <w:r>
        <w:rPr>
          <w:spacing w:val="-9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antara:</w:t>
      </w:r>
    </w:p>
    <w:p w14:paraId="143EE7A4" w14:textId="4C4946A9" w:rsidR="00317E8D" w:rsidRDefault="00317E8D">
      <w:pPr>
        <w:tabs>
          <w:tab w:val="left" w:leader="dot" w:pos="3243"/>
        </w:tabs>
        <w:spacing w:before="38"/>
        <w:ind w:left="100"/>
        <w:jc w:val="both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283"/>
        <w:gridCol w:w="4922"/>
      </w:tblGrid>
      <w:tr w:rsidR="00317E8D" w14:paraId="4212F1D7" w14:textId="77777777" w:rsidTr="00317E8D">
        <w:tc>
          <w:tcPr>
            <w:tcW w:w="4261" w:type="dxa"/>
          </w:tcPr>
          <w:p w14:paraId="6B44DB2A" w14:textId="77777777" w:rsidR="00317E8D" w:rsidRDefault="00317E8D" w:rsidP="00914209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  <w:tab w:val="left" w:leader="dot" w:pos="3243"/>
              </w:tabs>
              <w:ind w:left="321" w:hanging="321"/>
            </w:pPr>
          </w:p>
        </w:tc>
        <w:tc>
          <w:tcPr>
            <w:tcW w:w="283" w:type="dxa"/>
          </w:tcPr>
          <w:p w14:paraId="5632F1BA" w14:textId="4916FB48" w:rsidR="00317E8D" w:rsidRPr="00317E8D" w:rsidRDefault="00317E8D" w:rsidP="00914209">
            <w:pPr>
              <w:tabs>
                <w:tab w:val="left" w:leader="dot" w:pos="324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922" w:type="dxa"/>
          </w:tcPr>
          <w:p w14:paraId="2EAC678F" w14:textId="77777777" w:rsidR="00914209" w:rsidRPr="00914209" w:rsidRDefault="00914209" w:rsidP="00914209">
            <w:pPr>
              <w:tabs>
                <w:tab w:val="left" w:leader="dot" w:pos="324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r w:rsidRPr="00914209">
              <w:rPr>
                <w:lang w:val="en-US"/>
              </w:rPr>
              <w:t>Rektor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Universitas</w:t>
            </w:r>
            <w:proofErr w:type="spellEnd"/>
            <w:r w:rsidRPr="00914209">
              <w:rPr>
                <w:lang w:val="en-US"/>
              </w:rPr>
              <w:tab/>
              <w:t xml:space="preserve">, yang </w:t>
            </w:r>
            <w:proofErr w:type="spellStart"/>
            <w:r w:rsidRPr="00914209">
              <w:rPr>
                <w:lang w:val="en-US"/>
              </w:rPr>
              <w:t>diangkat</w:t>
            </w:r>
            <w:proofErr w:type="spellEnd"/>
          </w:p>
          <w:p w14:paraId="4B98DAE9" w14:textId="0851203E" w:rsidR="00317E8D" w:rsidRPr="00914209" w:rsidRDefault="00914209" w:rsidP="00914209">
            <w:pPr>
              <w:tabs>
                <w:tab w:val="left" w:leader="dot" w:pos="3243"/>
              </w:tabs>
              <w:spacing w:line="276" w:lineRule="auto"/>
              <w:jc w:val="both"/>
              <w:rPr>
                <w:lang w:val="en-US"/>
              </w:rPr>
            </w:pPr>
            <w:proofErr w:type="spellStart"/>
            <w:proofErr w:type="gramStart"/>
            <w:r w:rsidRPr="00914209">
              <w:rPr>
                <w:lang w:val="en-US"/>
              </w:rPr>
              <w:t>berdasarkan</w:t>
            </w:r>
            <w:proofErr w:type="spellEnd"/>
            <w:proofErr w:type="gram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Surat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Keputusan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Menteri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Pendidikan</w:t>
            </w:r>
            <w:proofErr w:type="spellEnd"/>
            <w:r w:rsidRPr="00914209">
              <w:rPr>
                <w:lang w:val="en-US"/>
              </w:rPr>
              <w:t xml:space="preserve">, </w:t>
            </w:r>
            <w:proofErr w:type="spellStart"/>
            <w:r w:rsidRPr="00914209">
              <w:rPr>
                <w:lang w:val="en-US"/>
              </w:rPr>
              <w:t>Kebudayaan</w:t>
            </w:r>
            <w:proofErr w:type="spellEnd"/>
            <w:r w:rsidRPr="00914209">
              <w:rPr>
                <w:lang w:val="en-US"/>
              </w:rPr>
              <w:t xml:space="preserve">, </w:t>
            </w:r>
            <w:proofErr w:type="spellStart"/>
            <w:r w:rsidRPr="00914209">
              <w:rPr>
                <w:lang w:val="en-US"/>
              </w:rPr>
              <w:t>Riset</w:t>
            </w:r>
            <w:proofErr w:type="spellEnd"/>
            <w:r w:rsidRPr="00914209">
              <w:rPr>
                <w:lang w:val="en-US"/>
              </w:rPr>
              <w:t xml:space="preserve">, </w:t>
            </w:r>
            <w:proofErr w:type="spellStart"/>
            <w:r w:rsidRPr="00914209">
              <w:rPr>
                <w:lang w:val="en-US"/>
              </w:rPr>
              <w:t>dan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Teknologi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Republik</w:t>
            </w:r>
            <w:proofErr w:type="spellEnd"/>
            <w:r>
              <w:rPr>
                <w:lang w:val="en-US"/>
              </w:rPr>
              <w:t xml:space="preserve"> </w:t>
            </w:r>
            <w:r w:rsidRPr="00914209">
              <w:rPr>
                <w:lang w:val="en-US"/>
              </w:rPr>
              <w:t xml:space="preserve">Indonesia   </w:t>
            </w:r>
            <w:proofErr w:type="spellStart"/>
            <w:r w:rsidRPr="00914209">
              <w:rPr>
                <w:lang w:val="en-US"/>
              </w:rPr>
              <w:t>Nomor</w:t>
            </w:r>
            <w:proofErr w:type="spellEnd"/>
            <w:r w:rsidRPr="00914209">
              <w:rPr>
                <w:lang w:val="en-US"/>
              </w:rPr>
              <w:t>:</w:t>
            </w:r>
            <w:r w:rsidRPr="00914209">
              <w:rPr>
                <w:lang w:val="en-US"/>
              </w:rPr>
              <w:tab/>
            </w:r>
            <w:r>
              <w:rPr>
                <w:lang w:val="en-US"/>
              </w:rPr>
              <w:t xml:space="preserve">……… </w:t>
            </w:r>
            <w:proofErr w:type="spellStart"/>
            <w:r w:rsidRPr="00914209"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r w:rsidRPr="00914209">
              <w:rPr>
                <w:lang w:val="en-US"/>
              </w:rPr>
              <w:t>....</w:t>
            </w:r>
            <w:r>
              <w:rPr>
                <w:lang w:val="en-US"/>
              </w:rPr>
              <w:t>..........................</w:t>
            </w:r>
            <w:r w:rsidRPr="00914209">
              <w:rPr>
                <w:lang w:val="en-US"/>
              </w:rPr>
              <w:t xml:space="preserve">....., </w:t>
            </w:r>
            <w:proofErr w:type="spellStart"/>
            <w:r w:rsidRPr="00914209">
              <w:rPr>
                <w:lang w:val="en-US"/>
              </w:rPr>
              <w:t>dalam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hal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ini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bertindak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dan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atas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nama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Universitas</w:t>
            </w:r>
            <w:proofErr w:type="spellEnd"/>
            <w:r w:rsidRPr="00914209">
              <w:rPr>
                <w:lang w:val="en-US"/>
              </w:rPr>
              <w:tab/>
              <w:t>, yang</w:t>
            </w:r>
            <w:r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beralamat</w:t>
            </w:r>
            <w:proofErr w:type="spellEnd"/>
            <w:r>
              <w:rPr>
                <w:lang w:val="en-US"/>
              </w:rPr>
              <w:t xml:space="preserve"> di</w:t>
            </w:r>
            <w:proofErr w:type="gramStart"/>
            <w:r>
              <w:rPr>
                <w:lang w:val="en-US"/>
              </w:rPr>
              <w:t>………………………………………………….....</w:t>
            </w:r>
            <w:r w:rsidRPr="00914209"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selanjutnya</w:t>
            </w:r>
            <w:proofErr w:type="spellEnd"/>
            <w:r w:rsidRPr="00914209">
              <w:rPr>
                <w:lang w:val="en-US"/>
              </w:rPr>
              <w:t xml:space="preserve"> </w:t>
            </w:r>
            <w:proofErr w:type="spellStart"/>
            <w:r w:rsidRPr="00914209">
              <w:rPr>
                <w:lang w:val="en-US"/>
              </w:rPr>
              <w:t>disebut</w:t>
            </w:r>
            <w:proofErr w:type="spellEnd"/>
            <w:r w:rsidRPr="00914209">
              <w:rPr>
                <w:lang w:val="en-US"/>
              </w:rPr>
              <w:t xml:space="preserve"> </w:t>
            </w:r>
            <w:r w:rsidRPr="00760AE9">
              <w:rPr>
                <w:b/>
                <w:bCs/>
                <w:lang w:val="en-US"/>
              </w:rPr>
              <w:t>PIHAK PERTAMA</w:t>
            </w:r>
            <w:r w:rsidRPr="00914209">
              <w:rPr>
                <w:lang w:val="en-US"/>
              </w:rPr>
              <w:t>.</w:t>
            </w:r>
          </w:p>
        </w:tc>
      </w:tr>
      <w:tr w:rsidR="00914209" w:rsidRPr="00914209" w14:paraId="6BDB04F1" w14:textId="77777777" w:rsidTr="00317E8D">
        <w:tc>
          <w:tcPr>
            <w:tcW w:w="4261" w:type="dxa"/>
          </w:tcPr>
          <w:p w14:paraId="0625C156" w14:textId="77777777" w:rsidR="00914209" w:rsidRPr="00914209" w:rsidRDefault="00914209" w:rsidP="00914209">
            <w:pPr>
              <w:tabs>
                <w:tab w:val="left" w:pos="321"/>
                <w:tab w:val="left" w:leader="dot" w:pos="3243"/>
              </w:tabs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14:paraId="7176C3C0" w14:textId="77777777" w:rsidR="00914209" w:rsidRPr="00914209" w:rsidRDefault="00914209" w:rsidP="00914209">
            <w:pPr>
              <w:tabs>
                <w:tab w:val="left" w:leader="dot" w:pos="3243"/>
              </w:tabs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4922" w:type="dxa"/>
          </w:tcPr>
          <w:p w14:paraId="74408FD6" w14:textId="77777777" w:rsidR="00914209" w:rsidRPr="00914209" w:rsidRDefault="00914209" w:rsidP="00914209">
            <w:pPr>
              <w:tabs>
                <w:tab w:val="left" w:leader="dot" w:pos="3243"/>
              </w:tabs>
              <w:jc w:val="both"/>
              <w:rPr>
                <w:sz w:val="10"/>
                <w:szCs w:val="10"/>
              </w:rPr>
            </w:pPr>
          </w:p>
        </w:tc>
      </w:tr>
      <w:tr w:rsidR="00914209" w14:paraId="47334495" w14:textId="77777777" w:rsidTr="00317E8D">
        <w:tc>
          <w:tcPr>
            <w:tcW w:w="4261" w:type="dxa"/>
          </w:tcPr>
          <w:p w14:paraId="5B33F140" w14:textId="0AF41AEF" w:rsidR="00914209" w:rsidRPr="00914209" w:rsidRDefault="00914209" w:rsidP="00914209">
            <w:pPr>
              <w:pStyle w:val="ListParagraph"/>
              <w:numPr>
                <w:ilvl w:val="0"/>
                <w:numId w:val="7"/>
              </w:numPr>
              <w:tabs>
                <w:tab w:val="left" w:pos="321"/>
                <w:tab w:val="left" w:leader="dot" w:pos="3243"/>
              </w:tabs>
              <w:ind w:left="321" w:hanging="321"/>
              <w:rPr>
                <w:b/>
                <w:bCs/>
              </w:rPr>
            </w:pPr>
            <w:r w:rsidRPr="00914209">
              <w:rPr>
                <w:b/>
                <w:bCs/>
              </w:rPr>
              <w:t xml:space="preserve">Prof. Ir. Bambang Hari Kusumo, M.Agr.St., Ph.D      </w:t>
            </w:r>
          </w:p>
        </w:tc>
        <w:tc>
          <w:tcPr>
            <w:tcW w:w="283" w:type="dxa"/>
          </w:tcPr>
          <w:p w14:paraId="72BB007C" w14:textId="1635871A" w:rsidR="00914209" w:rsidRDefault="00914209" w:rsidP="00914209">
            <w:pPr>
              <w:tabs>
                <w:tab w:val="left" w:leader="dot" w:pos="324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922" w:type="dxa"/>
          </w:tcPr>
          <w:p w14:paraId="0B0E85E4" w14:textId="3321C6AE" w:rsidR="00914209" w:rsidRPr="00760AE9" w:rsidRDefault="00914209" w:rsidP="00914209">
            <w:pPr>
              <w:tabs>
                <w:tab w:val="left" w:leader="dot" w:pos="3243"/>
              </w:tabs>
              <w:spacing w:line="276" w:lineRule="auto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Rektor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Mataram</w:t>
            </w:r>
            <w:proofErr w:type="spellEnd"/>
            <w:r>
              <w:rPr>
                <w:lang w:val="en-US"/>
              </w:rPr>
              <w:t xml:space="preserve">, yang </w:t>
            </w:r>
            <w:proofErr w:type="spellStart"/>
            <w:r>
              <w:rPr>
                <w:lang w:val="en-US"/>
              </w:rPr>
              <w:t>diangkat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berdasarkan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Keputusan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Menteri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Kebudayaan</w:t>
            </w:r>
            <w:proofErr w:type="spellEnd"/>
            <w:r w:rsidR="00760AE9">
              <w:rPr>
                <w:lang w:val="en-US"/>
              </w:rPr>
              <w:t xml:space="preserve">, </w:t>
            </w:r>
            <w:proofErr w:type="spellStart"/>
            <w:r w:rsidR="00760AE9">
              <w:rPr>
                <w:lang w:val="en-US"/>
              </w:rPr>
              <w:t>Riset</w:t>
            </w:r>
            <w:proofErr w:type="spellEnd"/>
            <w:r w:rsidR="00760AE9">
              <w:rPr>
                <w:lang w:val="en-US"/>
              </w:rPr>
              <w:t xml:space="preserve">, </w:t>
            </w:r>
            <w:proofErr w:type="spellStart"/>
            <w:r w:rsidR="00760AE9">
              <w:rPr>
                <w:lang w:val="en-US"/>
              </w:rPr>
              <w:t>dan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Teknologi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Republik</w:t>
            </w:r>
            <w:proofErr w:type="spellEnd"/>
            <w:r w:rsidR="00760AE9">
              <w:rPr>
                <w:lang w:val="en-US"/>
              </w:rPr>
              <w:t xml:space="preserve"> Indonesia </w:t>
            </w:r>
            <w:proofErr w:type="spellStart"/>
            <w:r w:rsidR="00760AE9">
              <w:rPr>
                <w:lang w:val="en-US"/>
              </w:rPr>
              <w:t>Nomor</w:t>
            </w:r>
            <w:proofErr w:type="spellEnd"/>
            <w:r w:rsidR="00760AE9">
              <w:rPr>
                <w:lang w:val="en-US"/>
              </w:rPr>
              <w:t xml:space="preserve">:…………………………………..., </w:t>
            </w:r>
            <w:proofErr w:type="spellStart"/>
            <w:r w:rsidR="00760AE9">
              <w:rPr>
                <w:lang w:val="en-US"/>
              </w:rPr>
              <w:t>Tanggal</w:t>
            </w:r>
            <w:proofErr w:type="spellEnd"/>
            <w:r w:rsidR="00760AE9">
              <w:rPr>
                <w:lang w:val="en-US"/>
              </w:rPr>
              <w:t xml:space="preserve">……………………, </w:t>
            </w:r>
            <w:proofErr w:type="spellStart"/>
            <w:r w:rsidR="00760AE9">
              <w:rPr>
                <w:lang w:val="en-US"/>
              </w:rPr>
              <w:t>dalam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hal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ini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bertindak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untuk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dan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atas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nama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 w:rsidRPr="00760AE9">
              <w:rPr>
                <w:b/>
                <w:bCs/>
                <w:lang w:val="en-US"/>
              </w:rPr>
              <w:t>Universitas</w:t>
            </w:r>
            <w:proofErr w:type="spellEnd"/>
            <w:r w:rsidR="00760AE9" w:rsidRPr="00760AE9">
              <w:rPr>
                <w:b/>
                <w:bCs/>
                <w:lang w:val="en-US"/>
              </w:rPr>
              <w:t xml:space="preserve"> </w:t>
            </w:r>
            <w:proofErr w:type="spellStart"/>
            <w:r w:rsidR="00760AE9" w:rsidRPr="00760AE9">
              <w:rPr>
                <w:b/>
                <w:bCs/>
                <w:lang w:val="en-US"/>
              </w:rPr>
              <w:t>Mataram</w:t>
            </w:r>
            <w:proofErr w:type="spellEnd"/>
            <w:r w:rsidR="00760AE9">
              <w:rPr>
                <w:lang w:val="en-US"/>
              </w:rPr>
              <w:t xml:space="preserve">, yang </w:t>
            </w:r>
            <w:proofErr w:type="spellStart"/>
            <w:r w:rsidR="00760AE9">
              <w:rPr>
                <w:lang w:val="en-US"/>
              </w:rPr>
              <w:t>beralamat</w:t>
            </w:r>
            <w:proofErr w:type="spellEnd"/>
            <w:r w:rsidR="00760AE9">
              <w:rPr>
                <w:lang w:val="en-US"/>
              </w:rPr>
              <w:t xml:space="preserve"> di </w:t>
            </w:r>
            <w:proofErr w:type="spellStart"/>
            <w:r w:rsidR="00760AE9">
              <w:rPr>
                <w:b/>
                <w:bCs/>
                <w:lang w:val="en-US"/>
              </w:rPr>
              <w:t>Jalan</w:t>
            </w:r>
            <w:proofErr w:type="spellEnd"/>
            <w:r w:rsidR="00760AE9">
              <w:rPr>
                <w:b/>
                <w:bCs/>
                <w:lang w:val="en-US"/>
              </w:rPr>
              <w:t xml:space="preserve"> </w:t>
            </w:r>
            <w:proofErr w:type="spellStart"/>
            <w:r w:rsidR="00760AE9">
              <w:rPr>
                <w:b/>
                <w:bCs/>
                <w:lang w:val="en-US"/>
              </w:rPr>
              <w:t>Majapahit</w:t>
            </w:r>
            <w:proofErr w:type="spellEnd"/>
            <w:r w:rsidR="00760AE9">
              <w:rPr>
                <w:b/>
                <w:bCs/>
                <w:lang w:val="en-US"/>
              </w:rPr>
              <w:t xml:space="preserve"> No. 62 </w:t>
            </w:r>
            <w:proofErr w:type="spellStart"/>
            <w:r w:rsidR="00760AE9">
              <w:rPr>
                <w:b/>
                <w:bCs/>
                <w:lang w:val="en-US"/>
              </w:rPr>
              <w:t>Mataram</w:t>
            </w:r>
            <w:proofErr w:type="spellEnd"/>
            <w:r w:rsidR="00760AE9">
              <w:rPr>
                <w:lang w:val="en-US"/>
              </w:rPr>
              <w:t xml:space="preserve">, </w:t>
            </w:r>
            <w:proofErr w:type="spellStart"/>
            <w:r w:rsidR="00760AE9">
              <w:rPr>
                <w:lang w:val="en-US"/>
              </w:rPr>
              <w:t>selanjutnya</w:t>
            </w:r>
            <w:proofErr w:type="spellEnd"/>
            <w:r w:rsidR="00760AE9">
              <w:rPr>
                <w:lang w:val="en-US"/>
              </w:rPr>
              <w:t xml:space="preserve"> </w:t>
            </w:r>
            <w:proofErr w:type="spellStart"/>
            <w:r w:rsidR="00760AE9">
              <w:rPr>
                <w:lang w:val="en-US"/>
              </w:rPr>
              <w:t>disebut</w:t>
            </w:r>
            <w:proofErr w:type="spellEnd"/>
            <w:r w:rsidR="00760AE9">
              <w:rPr>
                <w:lang w:val="en-US"/>
              </w:rPr>
              <w:t xml:space="preserve"> </w:t>
            </w:r>
            <w:r w:rsidR="00760AE9">
              <w:rPr>
                <w:b/>
                <w:bCs/>
                <w:lang w:val="en-US"/>
              </w:rPr>
              <w:t>PIHAK KEDUA</w:t>
            </w:r>
          </w:p>
        </w:tc>
      </w:tr>
    </w:tbl>
    <w:p w14:paraId="32289132" w14:textId="77777777" w:rsidR="00317E8D" w:rsidRDefault="00317E8D">
      <w:pPr>
        <w:tabs>
          <w:tab w:val="left" w:leader="dot" w:pos="3243"/>
        </w:tabs>
        <w:spacing w:before="38"/>
        <w:ind w:left="100"/>
        <w:jc w:val="both"/>
      </w:pPr>
    </w:p>
    <w:p w14:paraId="0BA07E3D" w14:textId="77777777" w:rsidR="0016769D" w:rsidRDefault="0016769D">
      <w:pPr>
        <w:pStyle w:val="BodyText"/>
        <w:spacing w:before="4"/>
      </w:pPr>
    </w:p>
    <w:p w14:paraId="39A6977B" w14:textId="77777777" w:rsidR="00547C5B" w:rsidRDefault="00547C5B">
      <w:pPr>
        <w:pStyle w:val="BodyText"/>
        <w:spacing w:before="4"/>
      </w:pPr>
    </w:p>
    <w:p w14:paraId="60FDF515" w14:textId="31CFBDAE" w:rsidR="00914209" w:rsidRDefault="00914209" w:rsidP="00760AE9">
      <w:pPr>
        <w:tabs>
          <w:tab w:val="left" w:leader="dot" w:pos="7635"/>
        </w:tabs>
        <w:jc w:val="both"/>
        <w:rPr>
          <w:b/>
          <w:spacing w:val="23"/>
          <w:sz w:val="24"/>
        </w:rPr>
      </w:pPr>
    </w:p>
    <w:p w14:paraId="51104389" w14:textId="77777777" w:rsidR="0016769D" w:rsidRDefault="0046165A">
      <w:pPr>
        <w:pStyle w:val="BodyText"/>
        <w:spacing w:before="222" w:line="276" w:lineRule="auto"/>
        <w:ind w:left="100" w:right="218"/>
        <w:jc w:val="both"/>
      </w:pPr>
      <w:r>
        <w:rPr>
          <w:b/>
        </w:rPr>
        <w:lastRenderedPageBreak/>
        <w:t>PIHAK</w:t>
      </w:r>
      <w:r>
        <w:rPr>
          <w:b/>
          <w:spacing w:val="-13"/>
        </w:rPr>
        <w:t xml:space="preserve"> </w:t>
      </w:r>
      <w:r>
        <w:rPr>
          <w:b/>
        </w:rPr>
        <w:t>PERTAMA</w:t>
      </w:r>
      <w:r>
        <w:rPr>
          <w:b/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b/>
        </w:rPr>
        <w:t>PIHAK</w:t>
      </w:r>
      <w:r>
        <w:rPr>
          <w:b/>
          <w:spacing w:val="-14"/>
        </w:rPr>
        <w:t xml:space="preserve"> </w:t>
      </w:r>
      <w:r>
        <w:rPr>
          <w:b/>
        </w:rPr>
        <w:t>KEDUA</w:t>
      </w:r>
      <w:r>
        <w:rPr>
          <w:b/>
          <w:spacing w:val="-11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bersama-sama</w:t>
      </w:r>
      <w:r>
        <w:rPr>
          <w:spacing w:val="-13"/>
        </w:rPr>
        <w:t xml:space="preserve"> </w:t>
      </w:r>
      <w:r>
        <w:t>disebut</w:t>
      </w:r>
      <w:r>
        <w:rPr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PIHAK</w:t>
      </w:r>
      <w:r>
        <w:t>,</w:t>
      </w:r>
      <w:r>
        <w:rPr>
          <w:spacing w:val="-12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 xml:space="preserve">secara sendiri-sendiri disebut </w:t>
      </w:r>
      <w:r>
        <w:rPr>
          <w:b/>
        </w:rPr>
        <w:t>PIHAK</w:t>
      </w:r>
      <w:r>
        <w:t>, sepakat untuk membuat dan menandatangani Nota</w:t>
      </w:r>
      <w:r>
        <w:rPr>
          <w:spacing w:val="1"/>
        </w:rPr>
        <w:t xml:space="preserve"> </w:t>
      </w:r>
      <w:r>
        <w:t>Kesepahaman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pendidikan,</w:t>
      </w:r>
      <w:r>
        <w:rPr>
          <w:spacing w:val="-10"/>
        </w:rPr>
        <w:t xml:space="preserve"> </w:t>
      </w:r>
      <w:r>
        <w:t>penelitian,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pengabdian</w:t>
      </w:r>
      <w:r>
        <w:rPr>
          <w:spacing w:val="-9"/>
        </w:rPr>
        <w:t xml:space="preserve"> </w:t>
      </w:r>
      <w:r>
        <w:t>masyarakat</w:t>
      </w:r>
      <w:r>
        <w:rPr>
          <w:spacing w:val="-9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pengembangan</w:t>
      </w:r>
      <w:r>
        <w:rPr>
          <w:spacing w:val="-9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daya</w:t>
      </w:r>
      <w:r>
        <w:rPr>
          <w:spacing w:val="-7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rPr>
          <w:b/>
        </w:rPr>
        <w:t>PARA PIHAK</w:t>
      </w:r>
      <w:r>
        <w:t>, dengan</w:t>
      </w:r>
      <w:r>
        <w:rPr>
          <w:spacing w:val="-1"/>
        </w:rPr>
        <w:t xml:space="preserve"> </w:t>
      </w:r>
      <w:r>
        <w:t>ketentuan</w:t>
      </w:r>
      <w:r>
        <w:rPr>
          <w:spacing w:val="3"/>
        </w:rPr>
        <w:t xml:space="preserve"> </w:t>
      </w:r>
      <w:r>
        <w:t>dan syarat</w:t>
      </w:r>
      <w:r>
        <w:rPr>
          <w:spacing w:val="-1"/>
        </w:rPr>
        <w:t xml:space="preserve"> </w:t>
      </w:r>
      <w:r>
        <w:t>sebagai berikut.</w:t>
      </w:r>
    </w:p>
    <w:p w14:paraId="77FBCF9C" w14:textId="77777777" w:rsidR="0016769D" w:rsidRDefault="0016769D">
      <w:pPr>
        <w:pStyle w:val="BodyText"/>
        <w:rPr>
          <w:sz w:val="26"/>
        </w:rPr>
      </w:pPr>
    </w:p>
    <w:p w14:paraId="125882A5" w14:textId="77777777" w:rsidR="0016769D" w:rsidRDefault="0046165A">
      <w:pPr>
        <w:pStyle w:val="Heading2"/>
        <w:spacing w:before="188" w:line="276" w:lineRule="auto"/>
        <w:ind w:left="3272" w:right="3392"/>
      </w:pPr>
      <w:r>
        <w:t>MAKSUD DAN TUJUAN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1</w:t>
      </w:r>
    </w:p>
    <w:p w14:paraId="6898A7DD" w14:textId="77777777" w:rsidR="0016769D" w:rsidRDefault="0046165A">
      <w:pPr>
        <w:pStyle w:val="ListParagraph"/>
        <w:numPr>
          <w:ilvl w:val="0"/>
          <w:numId w:val="6"/>
        </w:numPr>
        <w:tabs>
          <w:tab w:val="left" w:pos="525"/>
        </w:tabs>
        <w:spacing w:before="114" w:line="276" w:lineRule="auto"/>
        <w:ind w:right="219"/>
        <w:rPr>
          <w:sz w:val="24"/>
        </w:rPr>
      </w:pPr>
      <w:r>
        <w:rPr>
          <w:spacing w:val="-1"/>
          <w:sz w:val="24"/>
        </w:rPr>
        <w:t>Maksud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Kesepahaman</w:t>
      </w:r>
      <w:r>
        <w:rPr>
          <w:spacing w:val="-14"/>
          <w:sz w:val="24"/>
        </w:rPr>
        <w:t xml:space="preserve"> </w:t>
      </w:r>
      <w:r>
        <w:rPr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adalah</w:t>
      </w:r>
      <w:r>
        <w:rPr>
          <w:spacing w:val="-14"/>
          <w:sz w:val="24"/>
        </w:rPr>
        <w:t xml:space="preserve"> </w:t>
      </w:r>
      <w:r>
        <w:rPr>
          <w:sz w:val="24"/>
        </w:rPr>
        <w:t>untuk</w:t>
      </w:r>
      <w:r>
        <w:rPr>
          <w:spacing w:val="-14"/>
          <w:sz w:val="24"/>
        </w:rPr>
        <w:t xml:space="preserve"> </w:t>
      </w:r>
      <w:r>
        <w:rPr>
          <w:sz w:val="24"/>
        </w:rPr>
        <w:t>mensinergikan</w:t>
      </w:r>
      <w:r>
        <w:rPr>
          <w:spacing w:val="-14"/>
          <w:sz w:val="24"/>
        </w:rPr>
        <w:t xml:space="preserve"> </w:t>
      </w:r>
      <w:r>
        <w:rPr>
          <w:sz w:val="24"/>
        </w:rPr>
        <w:t>potensi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sumber</w:t>
      </w:r>
      <w:r>
        <w:rPr>
          <w:spacing w:val="-16"/>
          <w:sz w:val="24"/>
        </w:rPr>
        <w:t xml:space="preserve"> </w:t>
      </w:r>
      <w:r>
        <w:rPr>
          <w:sz w:val="24"/>
        </w:rPr>
        <w:t>daya</w:t>
      </w:r>
      <w:r>
        <w:rPr>
          <w:spacing w:val="-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Tridarma</w:t>
      </w:r>
      <w:r>
        <w:rPr>
          <w:spacing w:val="1"/>
          <w:sz w:val="24"/>
        </w:rPr>
        <w:t xml:space="preserve"> </w:t>
      </w:r>
      <w:r>
        <w:rPr>
          <w:sz w:val="24"/>
        </w:rPr>
        <w:t>Perguruan Tinggi yang meliputi bidang pendidikan, penelitian, dan pengabdian 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2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sumber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  <w:r>
        <w:rPr>
          <w:spacing w:val="-2"/>
          <w:sz w:val="24"/>
        </w:rPr>
        <w:t xml:space="preserve"> </w:t>
      </w:r>
      <w:r>
        <w:rPr>
          <w:sz w:val="24"/>
        </w:rPr>
        <w:t>manusia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2"/>
          <w:sz w:val="24"/>
        </w:rPr>
        <w:t xml:space="preserve"> </w:t>
      </w:r>
      <w:r>
        <w:rPr>
          <w:sz w:val="24"/>
        </w:rPr>
        <w:t>instansi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PARA PIHAK</w:t>
      </w:r>
      <w:r>
        <w:rPr>
          <w:sz w:val="24"/>
        </w:rPr>
        <w:t>.</w:t>
      </w:r>
    </w:p>
    <w:p w14:paraId="436CC4C4" w14:textId="77777777" w:rsidR="0016769D" w:rsidRDefault="0046165A">
      <w:pPr>
        <w:pStyle w:val="ListParagraph"/>
        <w:numPr>
          <w:ilvl w:val="0"/>
          <w:numId w:val="6"/>
        </w:numPr>
        <w:tabs>
          <w:tab w:val="left" w:pos="525"/>
        </w:tabs>
        <w:spacing w:before="120" w:line="276" w:lineRule="auto"/>
        <w:ind w:right="222"/>
        <w:rPr>
          <w:sz w:val="24"/>
        </w:rPr>
      </w:pPr>
      <w:r>
        <w:rPr>
          <w:sz w:val="24"/>
        </w:rPr>
        <w:t>Tujuan Nota Kesepahaman ini adalah untuk mengoptimalkan pemanfaatan sumber daya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potensi kualitas yang dimiliki </w:t>
      </w:r>
      <w:r>
        <w:rPr>
          <w:b/>
          <w:sz w:val="24"/>
        </w:rPr>
        <w:t xml:space="preserve">PARA PIHAK </w:t>
      </w:r>
      <w:r>
        <w:rPr>
          <w:sz w:val="24"/>
        </w:rPr>
        <w:t>dalam pelaksanaan tugas dan fungsi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PARA PIHAK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sesuai kewenangan masing-masing.</w:t>
      </w:r>
    </w:p>
    <w:p w14:paraId="3EC57A3B" w14:textId="77777777" w:rsidR="0016769D" w:rsidRDefault="0016769D">
      <w:pPr>
        <w:pStyle w:val="BodyText"/>
        <w:rPr>
          <w:sz w:val="26"/>
        </w:rPr>
      </w:pPr>
    </w:p>
    <w:p w14:paraId="38EEF9E8" w14:textId="77777777" w:rsidR="0016769D" w:rsidRDefault="0046165A">
      <w:pPr>
        <w:pStyle w:val="Heading2"/>
        <w:spacing w:before="187" w:line="276" w:lineRule="auto"/>
        <w:ind w:left="3271" w:right="3392"/>
      </w:pPr>
      <w:r>
        <w:t>RUANG LINGKUP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2</w:t>
      </w:r>
    </w:p>
    <w:p w14:paraId="42F61644" w14:textId="77777777" w:rsidR="0016769D" w:rsidRDefault="0046165A">
      <w:pPr>
        <w:pStyle w:val="BodyText"/>
        <w:spacing w:before="114"/>
        <w:ind w:left="100"/>
      </w:pPr>
      <w:r>
        <w:t>Ruang</w:t>
      </w:r>
      <w:r>
        <w:rPr>
          <w:spacing w:val="-3"/>
        </w:rPr>
        <w:t xml:space="preserve"> </w:t>
      </w:r>
      <w:r>
        <w:t>Lingkup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Kesepahaman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mencakup:</w:t>
      </w:r>
    </w:p>
    <w:p w14:paraId="75C11880" w14:textId="77777777" w:rsidR="0016769D" w:rsidRDefault="0046165A">
      <w:pPr>
        <w:pStyle w:val="ListParagraph"/>
        <w:numPr>
          <w:ilvl w:val="1"/>
          <w:numId w:val="6"/>
        </w:numPr>
        <w:tabs>
          <w:tab w:val="left" w:pos="808"/>
        </w:tabs>
        <w:spacing w:before="43"/>
        <w:rPr>
          <w:sz w:val="24"/>
        </w:rPr>
      </w:pPr>
      <w:r>
        <w:rPr>
          <w:sz w:val="24"/>
        </w:rPr>
        <w:t>penyelenggaraan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pendidikan,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pelatihan;</w:t>
      </w:r>
    </w:p>
    <w:p w14:paraId="0BD5D2A0" w14:textId="77777777" w:rsidR="0016769D" w:rsidRDefault="0046165A">
      <w:pPr>
        <w:pStyle w:val="ListParagraph"/>
        <w:numPr>
          <w:ilvl w:val="1"/>
          <w:numId w:val="6"/>
        </w:numPr>
        <w:tabs>
          <w:tab w:val="left" w:pos="808"/>
        </w:tabs>
        <w:spacing w:before="41"/>
        <w:rPr>
          <w:sz w:val="24"/>
        </w:rPr>
      </w:pPr>
      <w:r>
        <w:rPr>
          <w:sz w:val="24"/>
        </w:rPr>
        <w:t>penyelenggaraan</w:t>
      </w:r>
      <w:r>
        <w:rPr>
          <w:spacing w:val="-2"/>
          <w:sz w:val="24"/>
        </w:rPr>
        <w:t xml:space="preserve"> </w:t>
      </w:r>
      <w:r>
        <w:rPr>
          <w:sz w:val="24"/>
        </w:rPr>
        <w:t>pengabdian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masyarakat;</w:t>
      </w:r>
    </w:p>
    <w:p w14:paraId="24FDFBCC" w14:textId="77777777" w:rsidR="0016769D" w:rsidRDefault="0046165A">
      <w:pPr>
        <w:pStyle w:val="ListParagraph"/>
        <w:numPr>
          <w:ilvl w:val="1"/>
          <w:numId w:val="6"/>
        </w:numPr>
        <w:tabs>
          <w:tab w:val="left" w:pos="808"/>
        </w:tabs>
        <w:spacing w:before="41"/>
        <w:rPr>
          <w:sz w:val="24"/>
        </w:rPr>
      </w:pPr>
      <w:r>
        <w:rPr>
          <w:sz w:val="24"/>
        </w:rPr>
        <w:t>peningkatan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kompetensi sumber</w:t>
      </w:r>
      <w:r>
        <w:rPr>
          <w:spacing w:val="-2"/>
          <w:sz w:val="24"/>
        </w:rPr>
        <w:t xml:space="preserve"> </w:t>
      </w:r>
      <w:r>
        <w:rPr>
          <w:sz w:val="24"/>
        </w:rPr>
        <w:t>daya</w:t>
      </w:r>
      <w:r>
        <w:rPr>
          <w:spacing w:val="-2"/>
          <w:sz w:val="24"/>
        </w:rPr>
        <w:t xml:space="preserve"> </w:t>
      </w:r>
      <w:r>
        <w:rPr>
          <w:sz w:val="24"/>
        </w:rPr>
        <w:t>manusia;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</w:p>
    <w:p w14:paraId="3EB19960" w14:textId="77777777" w:rsidR="0016769D" w:rsidRDefault="0046165A">
      <w:pPr>
        <w:pStyle w:val="ListParagraph"/>
        <w:numPr>
          <w:ilvl w:val="1"/>
          <w:numId w:val="6"/>
        </w:numPr>
        <w:tabs>
          <w:tab w:val="left" w:pos="808"/>
        </w:tabs>
        <w:spacing w:before="40"/>
        <w:ind w:hanging="284"/>
        <w:rPr>
          <w:sz w:val="24"/>
        </w:rPr>
      </w:pP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lain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disepakati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PIHAK</w:t>
      </w:r>
      <w:r>
        <w:rPr>
          <w:sz w:val="24"/>
        </w:rPr>
        <w:t>.</w:t>
      </w:r>
    </w:p>
    <w:p w14:paraId="3E55D0AA" w14:textId="77777777" w:rsidR="0016769D" w:rsidRDefault="0016769D">
      <w:pPr>
        <w:pStyle w:val="BodyText"/>
        <w:rPr>
          <w:sz w:val="26"/>
        </w:rPr>
      </w:pPr>
    </w:p>
    <w:p w14:paraId="7D32ECF6" w14:textId="77777777" w:rsidR="0016769D" w:rsidRDefault="0046165A">
      <w:pPr>
        <w:pStyle w:val="Heading2"/>
        <w:spacing w:before="227" w:line="278" w:lineRule="auto"/>
        <w:ind w:left="3700" w:right="3820"/>
      </w:pPr>
      <w:r>
        <w:rPr>
          <w:spacing w:val="-1"/>
        </w:rPr>
        <w:t>PELAKSANAAN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3</w:t>
      </w:r>
    </w:p>
    <w:p w14:paraId="25B98617" w14:textId="77777777" w:rsidR="0016769D" w:rsidRDefault="0046165A">
      <w:pPr>
        <w:pStyle w:val="ListParagraph"/>
        <w:numPr>
          <w:ilvl w:val="0"/>
          <w:numId w:val="5"/>
        </w:numPr>
        <w:tabs>
          <w:tab w:val="left" w:pos="528"/>
        </w:tabs>
        <w:spacing w:before="111" w:line="276" w:lineRule="auto"/>
        <w:ind w:right="217"/>
        <w:rPr>
          <w:sz w:val="24"/>
        </w:rPr>
      </w:pPr>
      <w:r>
        <w:rPr>
          <w:sz w:val="24"/>
        </w:rPr>
        <w:t>Implementasi dari Nota Kesepahaman ini selanjutnya diatur lebih lanjut dengan 1 (satu)</w:t>
      </w:r>
      <w:r>
        <w:rPr>
          <w:spacing w:val="1"/>
          <w:sz w:val="24"/>
        </w:rPr>
        <w:t xml:space="preserve"> </w:t>
      </w:r>
      <w:r>
        <w:rPr>
          <w:sz w:val="24"/>
        </w:rPr>
        <w:t>atau lebih Perjanjian Kerja Sama untuk mengatur lebih rinci setiap bidang yang akan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fokus program kemitraan.</w:t>
      </w:r>
    </w:p>
    <w:p w14:paraId="5959E969" w14:textId="77777777" w:rsidR="0016769D" w:rsidRDefault="0046165A">
      <w:pPr>
        <w:pStyle w:val="ListParagraph"/>
        <w:numPr>
          <w:ilvl w:val="0"/>
          <w:numId w:val="5"/>
        </w:numPr>
        <w:tabs>
          <w:tab w:val="left" w:pos="528"/>
        </w:tabs>
        <w:spacing w:before="121" w:line="276" w:lineRule="auto"/>
        <w:ind w:right="221"/>
        <w:rPr>
          <w:sz w:val="24"/>
        </w:rPr>
      </w:pPr>
      <w:r>
        <w:rPr>
          <w:spacing w:val="-1"/>
          <w:sz w:val="24"/>
        </w:rPr>
        <w:t>Perjanjian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sebagaimana</w:t>
      </w:r>
      <w:r>
        <w:rPr>
          <w:spacing w:val="-15"/>
          <w:sz w:val="24"/>
        </w:rPr>
        <w:t xml:space="preserve"> </w:t>
      </w:r>
      <w:r>
        <w:rPr>
          <w:sz w:val="24"/>
        </w:rPr>
        <w:t>dimaksud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z w:val="24"/>
        </w:rPr>
        <w:t>ayat</w:t>
      </w:r>
      <w:r>
        <w:rPr>
          <w:spacing w:val="-14"/>
          <w:sz w:val="24"/>
        </w:rPr>
        <w:t xml:space="preserve"> </w:t>
      </w:r>
      <w:r>
        <w:rPr>
          <w:sz w:val="24"/>
        </w:rPr>
        <w:t>(1)</w:t>
      </w:r>
      <w:r>
        <w:rPr>
          <w:spacing w:val="-14"/>
          <w:sz w:val="24"/>
        </w:rPr>
        <w:t xml:space="preserve"> </w:t>
      </w:r>
      <w:r>
        <w:rPr>
          <w:sz w:val="24"/>
        </w:rPr>
        <w:t>merupakan</w:t>
      </w:r>
      <w:r>
        <w:rPr>
          <w:spacing w:val="-15"/>
          <w:sz w:val="24"/>
        </w:rPr>
        <w:t xml:space="preserve"> </w:t>
      </w:r>
      <w:r>
        <w:rPr>
          <w:sz w:val="24"/>
        </w:rPr>
        <w:t>satu</w:t>
      </w:r>
      <w:r>
        <w:rPr>
          <w:spacing w:val="-12"/>
          <w:sz w:val="24"/>
        </w:rPr>
        <w:t xml:space="preserve"> </w:t>
      </w:r>
      <w:r>
        <w:rPr>
          <w:sz w:val="24"/>
        </w:rPr>
        <w:t>kesatuan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terpisahkan dari Nota</w:t>
      </w:r>
      <w:r>
        <w:rPr>
          <w:spacing w:val="-1"/>
          <w:sz w:val="24"/>
        </w:rPr>
        <w:t xml:space="preserve"> </w:t>
      </w:r>
      <w:r>
        <w:rPr>
          <w:sz w:val="24"/>
        </w:rPr>
        <w:t>Kesepahaman ini.</w:t>
      </w:r>
    </w:p>
    <w:p w14:paraId="695C3ECD" w14:textId="77777777" w:rsidR="0016769D" w:rsidRDefault="0046165A">
      <w:pPr>
        <w:pStyle w:val="ListParagraph"/>
        <w:numPr>
          <w:ilvl w:val="0"/>
          <w:numId w:val="5"/>
        </w:numPr>
        <w:tabs>
          <w:tab w:val="left" w:pos="525"/>
        </w:tabs>
        <w:spacing w:before="119" w:line="276" w:lineRule="auto"/>
        <w:ind w:left="524" w:right="221" w:hanging="425"/>
        <w:rPr>
          <w:sz w:val="24"/>
        </w:rPr>
      </w:pPr>
      <w:r>
        <w:rPr>
          <w:sz w:val="24"/>
        </w:rPr>
        <w:t>Perjanjian Kerja Sama sebagaimana dimaksud pada ayat (1) menguasakan pada masing-</w:t>
      </w:r>
      <w:r>
        <w:rPr>
          <w:spacing w:val="1"/>
          <w:sz w:val="24"/>
        </w:rPr>
        <w:t xml:space="preserve"> </w:t>
      </w:r>
      <w:r>
        <w:rPr>
          <w:sz w:val="24"/>
        </w:rPr>
        <w:t>masing</w:t>
      </w:r>
      <w:r>
        <w:rPr>
          <w:spacing w:val="-11"/>
          <w:sz w:val="24"/>
        </w:rPr>
        <w:t xml:space="preserve"> </w:t>
      </w:r>
      <w:r>
        <w:rPr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z w:val="24"/>
        </w:rPr>
        <w:t>kerja</w:t>
      </w:r>
      <w:r>
        <w:rPr>
          <w:spacing w:val="-10"/>
          <w:sz w:val="24"/>
        </w:rPr>
        <w:t xml:space="preserve"> </w:t>
      </w:r>
      <w:r>
        <w:rPr>
          <w:sz w:val="24"/>
        </w:rPr>
        <w:t>sesuai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bidang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dikerjasamakan</w:t>
      </w:r>
      <w:r>
        <w:rPr>
          <w:spacing w:val="-1"/>
          <w:sz w:val="24"/>
        </w:rPr>
        <w:t xml:space="preserve"> </w:t>
      </w:r>
      <w:r>
        <w:rPr>
          <w:sz w:val="24"/>
        </w:rPr>
        <w:t>menurut</w:t>
      </w:r>
      <w:r>
        <w:rPr>
          <w:spacing w:val="-6"/>
          <w:sz w:val="24"/>
        </w:rPr>
        <w:t xml:space="preserve"> </w:t>
      </w:r>
      <w:r>
        <w:rPr>
          <w:sz w:val="24"/>
        </w:rPr>
        <w:t>ruang</w:t>
      </w:r>
      <w:r>
        <w:rPr>
          <w:spacing w:val="-11"/>
          <w:sz w:val="24"/>
        </w:rPr>
        <w:t xml:space="preserve"> </w:t>
      </w:r>
      <w:r>
        <w:rPr>
          <w:sz w:val="24"/>
        </w:rPr>
        <w:t>lingkup</w:t>
      </w:r>
      <w:r>
        <w:rPr>
          <w:spacing w:val="-9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sama</w:t>
      </w:r>
      <w:r>
        <w:rPr>
          <w:spacing w:val="-2"/>
          <w:sz w:val="24"/>
        </w:rPr>
        <w:t xml:space="preserve"> </w:t>
      </w:r>
      <w:r>
        <w:rPr>
          <w:sz w:val="24"/>
        </w:rPr>
        <w:t>dalam Pasal 2.</w:t>
      </w:r>
    </w:p>
    <w:p w14:paraId="12E240A0" w14:textId="77777777" w:rsidR="0016769D" w:rsidRDefault="0016769D">
      <w:pPr>
        <w:spacing w:line="276" w:lineRule="auto"/>
        <w:jc w:val="both"/>
        <w:rPr>
          <w:sz w:val="24"/>
        </w:rPr>
        <w:sectPr w:rsidR="00167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340" w:right="1220" w:bottom="1160" w:left="1340" w:header="0" w:footer="963" w:gutter="0"/>
          <w:cols w:space="720"/>
        </w:sectPr>
      </w:pPr>
    </w:p>
    <w:p w14:paraId="0CD60129" w14:textId="77777777" w:rsidR="0016769D" w:rsidRDefault="0046165A">
      <w:pPr>
        <w:pStyle w:val="Heading2"/>
        <w:spacing w:before="60" w:line="276" w:lineRule="auto"/>
        <w:ind w:left="3269" w:right="3392"/>
      </w:pPr>
      <w:r>
        <w:lastRenderedPageBreak/>
        <w:t>JANGKA WAKTU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4</w:t>
      </w:r>
    </w:p>
    <w:p w14:paraId="08F73CDE" w14:textId="77777777" w:rsidR="0016769D" w:rsidRDefault="0046165A">
      <w:pPr>
        <w:pStyle w:val="ListParagraph"/>
        <w:numPr>
          <w:ilvl w:val="0"/>
          <w:numId w:val="4"/>
        </w:numPr>
        <w:tabs>
          <w:tab w:val="left" w:pos="525"/>
        </w:tabs>
        <w:spacing w:before="114"/>
        <w:rPr>
          <w:sz w:val="24"/>
        </w:rPr>
      </w:pPr>
      <w:r>
        <w:rPr>
          <w:sz w:val="24"/>
        </w:rPr>
        <w:t>Nota</w:t>
      </w:r>
      <w:r>
        <w:rPr>
          <w:spacing w:val="23"/>
          <w:sz w:val="24"/>
        </w:rPr>
        <w:t xml:space="preserve"> </w:t>
      </w:r>
      <w:r>
        <w:rPr>
          <w:sz w:val="24"/>
        </w:rPr>
        <w:t>Kesepahaman</w:t>
      </w:r>
      <w:r>
        <w:rPr>
          <w:spacing w:val="24"/>
          <w:sz w:val="24"/>
        </w:rPr>
        <w:t xml:space="preserve"> </w:t>
      </w:r>
      <w:r>
        <w:rPr>
          <w:sz w:val="24"/>
        </w:rPr>
        <w:t>ini</w:t>
      </w:r>
      <w:r>
        <w:rPr>
          <w:spacing w:val="24"/>
          <w:sz w:val="24"/>
        </w:rPr>
        <w:t xml:space="preserve"> </w:t>
      </w:r>
      <w:r>
        <w:rPr>
          <w:sz w:val="24"/>
        </w:rPr>
        <w:t>berlaku</w:t>
      </w:r>
      <w:r>
        <w:rPr>
          <w:spacing w:val="28"/>
          <w:sz w:val="24"/>
        </w:rPr>
        <w:t xml:space="preserve"> </w:t>
      </w:r>
      <w:r>
        <w:rPr>
          <w:sz w:val="24"/>
        </w:rPr>
        <w:t>untuk</w:t>
      </w:r>
      <w:r>
        <w:rPr>
          <w:spacing w:val="24"/>
          <w:sz w:val="24"/>
        </w:rPr>
        <w:t xml:space="preserve"> </w:t>
      </w:r>
      <w:r>
        <w:rPr>
          <w:sz w:val="24"/>
        </w:rPr>
        <w:t>5</w:t>
      </w:r>
      <w:r>
        <w:rPr>
          <w:spacing w:val="24"/>
          <w:sz w:val="24"/>
        </w:rPr>
        <w:t xml:space="preserve"> </w:t>
      </w:r>
      <w:r>
        <w:rPr>
          <w:sz w:val="24"/>
        </w:rPr>
        <w:t>(lima)</w:t>
      </w:r>
      <w:r>
        <w:rPr>
          <w:spacing w:val="24"/>
          <w:sz w:val="24"/>
        </w:rPr>
        <w:t xml:space="preserve"> </w:t>
      </w:r>
      <w:r>
        <w:rPr>
          <w:sz w:val="24"/>
        </w:rPr>
        <w:t>tahun,</w:t>
      </w:r>
      <w:r>
        <w:rPr>
          <w:spacing w:val="25"/>
          <w:sz w:val="24"/>
        </w:rPr>
        <w:t xml:space="preserve"> </w:t>
      </w:r>
      <w:r>
        <w:rPr>
          <w:sz w:val="24"/>
        </w:rPr>
        <w:t>sejak</w:t>
      </w:r>
      <w:r>
        <w:rPr>
          <w:spacing w:val="24"/>
          <w:sz w:val="24"/>
        </w:rPr>
        <w:t xml:space="preserve"> </w:t>
      </w:r>
      <w:r>
        <w:rPr>
          <w:sz w:val="24"/>
        </w:rPr>
        <w:t>tanggal</w:t>
      </w:r>
      <w:r>
        <w:rPr>
          <w:spacing w:val="24"/>
          <w:sz w:val="24"/>
        </w:rPr>
        <w:t xml:space="preserve"> </w:t>
      </w:r>
      <w:r>
        <w:rPr>
          <w:sz w:val="24"/>
        </w:rPr>
        <w:t>ditandatangani</w:t>
      </w:r>
      <w:r>
        <w:rPr>
          <w:spacing w:val="24"/>
          <w:sz w:val="24"/>
        </w:rPr>
        <w:t xml:space="preserve"> </w:t>
      </w:r>
      <w:r>
        <w:rPr>
          <w:sz w:val="24"/>
        </w:rPr>
        <w:t>oleh</w:t>
      </w:r>
    </w:p>
    <w:p w14:paraId="0FE6C241" w14:textId="77777777" w:rsidR="0016769D" w:rsidRDefault="0046165A">
      <w:pPr>
        <w:pStyle w:val="Heading2"/>
        <w:spacing w:before="44"/>
        <w:jc w:val="left"/>
        <w:rPr>
          <w:b w:val="0"/>
        </w:rPr>
      </w:pPr>
      <w:r>
        <w:t>PARA</w:t>
      </w:r>
      <w:r>
        <w:rPr>
          <w:spacing w:val="-2"/>
        </w:rPr>
        <w:t xml:space="preserve"> </w:t>
      </w:r>
      <w:r>
        <w:t>PIHAK</w:t>
      </w:r>
      <w:r>
        <w:rPr>
          <w:b w:val="0"/>
        </w:rPr>
        <w:t>.</w:t>
      </w:r>
    </w:p>
    <w:p w14:paraId="22B6F488" w14:textId="77777777" w:rsidR="0016769D" w:rsidRDefault="0046165A">
      <w:pPr>
        <w:pStyle w:val="ListParagraph"/>
        <w:numPr>
          <w:ilvl w:val="0"/>
          <w:numId w:val="4"/>
        </w:numPr>
        <w:tabs>
          <w:tab w:val="left" w:pos="525"/>
        </w:tabs>
        <w:spacing w:before="161" w:line="276" w:lineRule="auto"/>
        <w:ind w:right="223"/>
        <w:rPr>
          <w:sz w:val="24"/>
        </w:rPr>
      </w:pPr>
      <w:r>
        <w:rPr>
          <w:sz w:val="24"/>
        </w:rPr>
        <w:t>Nota Kesepahaman ini dapat diperpanjang selambat-lambatnya 3 (tiga) bulan sebelum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-2"/>
          <w:sz w:val="24"/>
        </w:rPr>
        <w:t xml:space="preserve"> </w:t>
      </w:r>
      <w:r>
        <w:rPr>
          <w:sz w:val="24"/>
        </w:rPr>
        <w:t>waktu Nota</w:t>
      </w:r>
      <w:r>
        <w:rPr>
          <w:spacing w:val="1"/>
          <w:sz w:val="24"/>
        </w:rPr>
        <w:t xml:space="preserve"> </w:t>
      </w:r>
      <w:r>
        <w:rPr>
          <w:sz w:val="24"/>
        </w:rPr>
        <w:t>Kesepahaman ini berakhir.</w:t>
      </w:r>
    </w:p>
    <w:p w14:paraId="5FCFD2BB" w14:textId="77777777" w:rsidR="0016769D" w:rsidRDefault="0046165A">
      <w:pPr>
        <w:pStyle w:val="ListParagraph"/>
        <w:numPr>
          <w:ilvl w:val="0"/>
          <w:numId w:val="4"/>
        </w:numPr>
        <w:tabs>
          <w:tab w:val="left" w:pos="525"/>
        </w:tabs>
        <w:spacing w:before="118" w:line="276" w:lineRule="auto"/>
        <w:ind w:right="216"/>
        <w:rPr>
          <w:sz w:val="24"/>
        </w:rPr>
      </w:pPr>
      <w:r>
        <w:rPr>
          <w:sz w:val="24"/>
        </w:rPr>
        <w:t xml:space="preserve">Dalam hal salah satu </w:t>
      </w:r>
      <w:r>
        <w:rPr>
          <w:b/>
          <w:sz w:val="24"/>
        </w:rPr>
        <w:t xml:space="preserve">PIHAK </w:t>
      </w:r>
      <w:r>
        <w:rPr>
          <w:sz w:val="24"/>
        </w:rPr>
        <w:t xml:space="preserve">bermaksud mengakhiri Nota Kesepahaman ini, </w:t>
      </w:r>
      <w:r>
        <w:rPr>
          <w:b/>
          <w:sz w:val="24"/>
        </w:rPr>
        <w:t>PIHAK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yang bersangkutan harus memberitahukannya secara tertulis kepada </w:t>
      </w:r>
      <w:r>
        <w:rPr>
          <w:b/>
          <w:sz w:val="24"/>
        </w:rPr>
        <w:t xml:space="preserve">PIHAK </w:t>
      </w:r>
      <w:r>
        <w:rPr>
          <w:sz w:val="24"/>
        </w:rPr>
        <w:t>lainnya,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lambat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(tiga) bulan</w:t>
      </w:r>
      <w:r>
        <w:rPr>
          <w:spacing w:val="-1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jangka</w:t>
      </w:r>
      <w:r>
        <w:rPr>
          <w:spacing w:val="-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1"/>
          <w:sz w:val="24"/>
        </w:rPr>
        <w:t xml:space="preserve"> </w:t>
      </w:r>
      <w:r>
        <w:rPr>
          <w:sz w:val="24"/>
        </w:rPr>
        <w:t>ini berakhir.</w:t>
      </w:r>
    </w:p>
    <w:p w14:paraId="42D43B28" w14:textId="77777777" w:rsidR="0016769D" w:rsidRDefault="0046165A">
      <w:pPr>
        <w:pStyle w:val="ListParagraph"/>
        <w:numPr>
          <w:ilvl w:val="0"/>
          <w:numId w:val="4"/>
        </w:numPr>
        <w:tabs>
          <w:tab w:val="left" w:pos="528"/>
        </w:tabs>
        <w:spacing w:before="121"/>
        <w:ind w:left="527" w:hanging="428"/>
        <w:rPr>
          <w:sz w:val="24"/>
        </w:rPr>
      </w:pP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Kesepahan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berakhir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batal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sendirinya,</w:t>
      </w:r>
      <w:r>
        <w:rPr>
          <w:spacing w:val="-1"/>
          <w:sz w:val="24"/>
        </w:rPr>
        <w:t xml:space="preserve"> </w:t>
      </w:r>
      <w:r>
        <w:rPr>
          <w:sz w:val="24"/>
        </w:rPr>
        <w:t>apabila:</w:t>
      </w:r>
    </w:p>
    <w:p w14:paraId="62EE4499" w14:textId="77777777" w:rsidR="0016769D" w:rsidRDefault="0046165A">
      <w:pPr>
        <w:pStyle w:val="ListParagraph"/>
        <w:numPr>
          <w:ilvl w:val="1"/>
          <w:numId w:val="4"/>
        </w:numPr>
        <w:tabs>
          <w:tab w:val="left" w:pos="808"/>
        </w:tabs>
        <w:spacing w:before="41" w:line="278" w:lineRule="auto"/>
        <w:ind w:left="807" w:right="221"/>
        <w:rPr>
          <w:sz w:val="24"/>
        </w:rPr>
      </w:pPr>
      <w:r>
        <w:rPr>
          <w:sz w:val="24"/>
        </w:rPr>
        <w:t>di kemudian hari ada ketentuan peraturan perundangan-undang yang secara khusus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-2"/>
          <w:sz w:val="24"/>
        </w:rPr>
        <w:t xml:space="preserve"> </w:t>
      </w:r>
      <w:r>
        <w:rPr>
          <w:sz w:val="24"/>
        </w:rPr>
        <w:t>dan bertentangan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 ruang</w:t>
      </w:r>
      <w:r>
        <w:rPr>
          <w:spacing w:val="-3"/>
          <w:sz w:val="24"/>
        </w:rPr>
        <w:t xml:space="preserve"> </w:t>
      </w:r>
      <w:r>
        <w:rPr>
          <w:sz w:val="24"/>
        </w:rPr>
        <w:t>lingkup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Kesepahaman;</w:t>
      </w:r>
    </w:p>
    <w:p w14:paraId="69CA7DF7" w14:textId="77777777" w:rsidR="0016769D" w:rsidRDefault="0046165A">
      <w:pPr>
        <w:pStyle w:val="ListParagraph"/>
        <w:numPr>
          <w:ilvl w:val="1"/>
          <w:numId w:val="4"/>
        </w:numPr>
        <w:tabs>
          <w:tab w:val="left" w:pos="808"/>
        </w:tabs>
        <w:spacing w:line="272" w:lineRule="exact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tercapainya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ketentuan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Pasal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</w:p>
    <w:p w14:paraId="184F6B83" w14:textId="77777777" w:rsidR="0016769D" w:rsidRDefault="0046165A">
      <w:pPr>
        <w:pStyle w:val="ListParagraph"/>
        <w:numPr>
          <w:ilvl w:val="1"/>
          <w:numId w:val="4"/>
        </w:numPr>
        <w:tabs>
          <w:tab w:val="left" w:pos="808"/>
        </w:tabs>
        <w:spacing w:before="41" w:line="276" w:lineRule="auto"/>
        <w:ind w:left="807" w:right="219" w:hanging="284"/>
        <w:rPr>
          <w:sz w:val="24"/>
        </w:rPr>
      </w:pPr>
      <w:r>
        <w:rPr>
          <w:sz w:val="24"/>
        </w:rPr>
        <w:t>terjadinya</w:t>
      </w:r>
      <w:r>
        <w:rPr>
          <w:spacing w:val="-14"/>
          <w:sz w:val="24"/>
        </w:rPr>
        <w:t xml:space="preserve"> </w:t>
      </w:r>
      <w:r>
        <w:rPr>
          <w:sz w:val="24"/>
        </w:rPr>
        <w:t>keterbukaan</w:t>
      </w:r>
      <w:r>
        <w:rPr>
          <w:spacing w:val="-12"/>
          <w:sz w:val="24"/>
        </w:rPr>
        <w:t xml:space="preserve"> </w:t>
      </w:r>
      <w:r>
        <w:rPr>
          <w:sz w:val="24"/>
        </w:rPr>
        <w:t>rahasia</w:t>
      </w:r>
      <w:r>
        <w:rPr>
          <w:spacing w:val="-13"/>
          <w:sz w:val="24"/>
        </w:rPr>
        <w:t xml:space="preserve"> </w:t>
      </w:r>
      <w:r>
        <w:rPr>
          <w:sz w:val="24"/>
        </w:rPr>
        <w:t>sesuai</w:t>
      </w:r>
      <w:r>
        <w:rPr>
          <w:spacing w:val="-12"/>
          <w:sz w:val="24"/>
        </w:rPr>
        <w:t xml:space="preserve"> </w:t>
      </w:r>
      <w:r>
        <w:rPr>
          <w:sz w:val="24"/>
        </w:rPr>
        <w:t>ketentuan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Pasal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12"/>
          <w:sz w:val="24"/>
        </w:rPr>
        <w:t xml:space="preserve"> </w:t>
      </w:r>
      <w:r>
        <w:rPr>
          <w:sz w:val="24"/>
        </w:rPr>
        <w:t>tidak</w:t>
      </w:r>
      <w:r>
        <w:rPr>
          <w:spacing w:val="-58"/>
          <w:sz w:val="24"/>
        </w:rPr>
        <w:t xml:space="preserve"> </w:t>
      </w:r>
      <w:r>
        <w:rPr>
          <w:sz w:val="24"/>
        </w:rPr>
        <w:t>memungkinkannya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melangsungkan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57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39DC40F4" w14:textId="77777777" w:rsidR="0016769D" w:rsidRDefault="0046165A">
      <w:pPr>
        <w:pStyle w:val="ListParagraph"/>
        <w:numPr>
          <w:ilvl w:val="0"/>
          <w:numId w:val="4"/>
        </w:numPr>
        <w:tabs>
          <w:tab w:val="left" w:pos="525"/>
        </w:tabs>
        <w:spacing w:before="120" w:line="276" w:lineRule="auto"/>
        <w:ind w:right="219"/>
        <w:rPr>
          <w:sz w:val="24"/>
        </w:rPr>
      </w:pPr>
      <w:r>
        <w:rPr>
          <w:sz w:val="24"/>
        </w:rPr>
        <w:t>Dalam hal Nota Kesepahaman ini berakhir dan tidak diperpanjang lagi atau diakhiri baik</w:t>
      </w:r>
      <w:r>
        <w:rPr>
          <w:spacing w:val="1"/>
          <w:sz w:val="24"/>
        </w:rPr>
        <w:t xml:space="preserve"> </w:t>
      </w:r>
      <w:r>
        <w:rPr>
          <w:sz w:val="24"/>
        </w:rPr>
        <w:t>karena permintaan tertulis atau karena alasan lain, pengakhiran Nota Kesepahaman ini</w:t>
      </w:r>
      <w:r>
        <w:rPr>
          <w:spacing w:val="1"/>
          <w:sz w:val="24"/>
        </w:rPr>
        <w:t xml:space="preserve"> </w:t>
      </w:r>
      <w:r>
        <w:rPr>
          <w:sz w:val="24"/>
        </w:rPr>
        <w:t>tidak menyebabkan berakhirnya perjanjian-perjanjian yang telah dibuat berkaitan dengan</w:t>
      </w:r>
      <w:r>
        <w:rPr>
          <w:spacing w:val="-5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9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sampai</w:t>
      </w:r>
      <w:r>
        <w:rPr>
          <w:spacing w:val="-6"/>
          <w:sz w:val="24"/>
        </w:rPr>
        <w:t xml:space="preserve"> </w:t>
      </w:r>
      <w:r>
        <w:rPr>
          <w:sz w:val="24"/>
        </w:rPr>
        <w:t>selesainya</w:t>
      </w:r>
      <w:r>
        <w:rPr>
          <w:spacing w:val="-7"/>
          <w:sz w:val="24"/>
        </w:rPr>
        <w:t xml:space="preserve"> </w:t>
      </w:r>
      <w:r>
        <w:rPr>
          <w:sz w:val="24"/>
        </w:rPr>
        <w:t>seluruh</w:t>
      </w:r>
      <w:r>
        <w:rPr>
          <w:spacing w:val="-7"/>
          <w:sz w:val="24"/>
        </w:rPr>
        <w:t xml:space="preserve"> </w:t>
      </w:r>
      <w:r>
        <w:rPr>
          <w:sz w:val="24"/>
        </w:rPr>
        <w:t>hak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kewajiban</w:t>
      </w:r>
      <w:r>
        <w:rPr>
          <w:spacing w:val="-9"/>
          <w:sz w:val="24"/>
        </w:rPr>
        <w:t xml:space="preserve"> </w:t>
      </w:r>
      <w:r>
        <w:rPr>
          <w:sz w:val="24"/>
        </w:rPr>
        <w:t>masing-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masing </w:t>
      </w:r>
      <w:r>
        <w:rPr>
          <w:b/>
          <w:sz w:val="24"/>
        </w:rPr>
        <w:t xml:space="preserve">PIHAK </w:t>
      </w:r>
      <w:r>
        <w:rPr>
          <w:sz w:val="24"/>
        </w:rPr>
        <w:t>yang diatur dalam Perjanjian Kerja Sama sebagaimana dimaksud dalam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51B4AB9A" w14:textId="77777777" w:rsidR="0016769D" w:rsidRDefault="0016769D">
      <w:pPr>
        <w:pStyle w:val="BodyText"/>
        <w:rPr>
          <w:sz w:val="26"/>
        </w:rPr>
      </w:pPr>
    </w:p>
    <w:p w14:paraId="1B28206B" w14:textId="77777777" w:rsidR="0016769D" w:rsidRDefault="0046165A">
      <w:pPr>
        <w:pStyle w:val="Heading2"/>
        <w:spacing w:before="185" w:line="259" w:lineRule="auto"/>
        <w:ind w:left="3700" w:right="3820"/>
      </w:pPr>
      <w:r>
        <w:t>ANGGARAN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5</w:t>
      </w:r>
    </w:p>
    <w:p w14:paraId="6D706ACE" w14:textId="77777777" w:rsidR="0016769D" w:rsidRDefault="0046165A">
      <w:pPr>
        <w:pStyle w:val="BodyText"/>
        <w:spacing w:before="114" w:line="276" w:lineRule="auto"/>
        <w:ind w:left="100" w:right="223"/>
        <w:jc w:val="both"/>
      </w:pPr>
      <w:r>
        <w:rPr>
          <w:spacing w:val="-1"/>
        </w:rPr>
        <w:t>Segala</w:t>
      </w:r>
      <w:r>
        <w:rPr>
          <w:spacing w:val="-16"/>
        </w:rPr>
        <w:t xml:space="preserve"> </w:t>
      </w:r>
      <w:r>
        <w:rPr>
          <w:spacing w:val="-1"/>
        </w:rPr>
        <w:t>biaya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timbul</w:t>
      </w:r>
      <w:r>
        <w:rPr>
          <w:spacing w:val="-12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rangka</w:t>
      </w:r>
      <w:r>
        <w:rPr>
          <w:spacing w:val="-15"/>
        </w:rPr>
        <w:t xml:space="preserve"> </w:t>
      </w:r>
      <w:r>
        <w:t>pelaksanaan</w:t>
      </w:r>
      <w:r>
        <w:rPr>
          <w:spacing w:val="-15"/>
        </w:rPr>
        <w:t xml:space="preserve"> </w:t>
      </w:r>
      <w:r>
        <w:t>Nota</w:t>
      </w:r>
      <w:r>
        <w:rPr>
          <w:spacing w:val="-15"/>
        </w:rPr>
        <w:t xml:space="preserve"> </w:t>
      </w:r>
      <w:r>
        <w:t>Kesepahaman</w:t>
      </w:r>
      <w:r>
        <w:rPr>
          <w:spacing w:val="-15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dibebankan</w:t>
      </w:r>
      <w:r>
        <w:rPr>
          <w:spacing w:val="-14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 xml:space="preserve">anggaran masing-masing </w:t>
      </w:r>
      <w:r>
        <w:rPr>
          <w:b/>
        </w:rPr>
        <w:t xml:space="preserve">PIHAK </w:t>
      </w:r>
      <w:r>
        <w:t>dan sumber-sumber lain yang sah sesuai dengan ketentuan</w:t>
      </w:r>
      <w:r>
        <w:rPr>
          <w:spacing w:val="1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perundang-undangan.</w:t>
      </w:r>
    </w:p>
    <w:p w14:paraId="0CBE5B0C" w14:textId="77777777" w:rsidR="0016769D" w:rsidRDefault="0016769D">
      <w:pPr>
        <w:pStyle w:val="BodyText"/>
        <w:rPr>
          <w:sz w:val="26"/>
        </w:rPr>
      </w:pPr>
    </w:p>
    <w:p w14:paraId="7DB798B9" w14:textId="77777777" w:rsidR="0016769D" w:rsidRDefault="0046165A">
      <w:pPr>
        <w:pStyle w:val="Heading2"/>
        <w:spacing w:before="187" w:line="276" w:lineRule="auto"/>
        <w:ind w:left="3697" w:right="3820"/>
      </w:pPr>
      <w:r>
        <w:t>KERAHASIAAN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6</w:t>
      </w:r>
    </w:p>
    <w:p w14:paraId="076AE859" w14:textId="77777777" w:rsidR="0016769D" w:rsidRDefault="0046165A">
      <w:pPr>
        <w:pStyle w:val="ListParagraph"/>
        <w:numPr>
          <w:ilvl w:val="0"/>
          <w:numId w:val="3"/>
        </w:numPr>
        <w:tabs>
          <w:tab w:val="left" w:pos="525"/>
        </w:tabs>
        <w:spacing w:before="116" w:line="276" w:lineRule="auto"/>
        <w:ind w:right="219"/>
        <w:rPr>
          <w:sz w:val="24"/>
        </w:rPr>
      </w:pPr>
      <w:r>
        <w:rPr>
          <w:b/>
          <w:sz w:val="24"/>
        </w:rPr>
        <w:t xml:space="preserve">PARA PIHAK </w:t>
      </w:r>
      <w:r>
        <w:rPr>
          <w:sz w:val="24"/>
        </w:rPr>
        <w:t>sepakat untuk saling bertukar data dan informasi mengenai hal-hal 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 dengan pelaksanaan Nota Kesepahaman ini dan yang semata-mata hanya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maksud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14:paraId="2B604A9E" w14:textId="77777777" w:rsidR="0016769D" w:rsidRDefault="0046165A">
      <w:pPr>
        <w:pStyle w:val="ListParagraph"/>
        <w:numPr>
          <w:ilvl w:val="0"/>
          <w:numId w:val="3"/>
        </w:numPr>
        <w:tabs>
          <w:tab w:val="left" w:pos="525"/>
        </w:tabs>
        <w:spacing w:before="121" w:line="276" w:lineRule="auto"/>
        <w:ind w:right="219"/>
        <w:rPr>
          <w:sz w:val="24"/>
        </w:rPr>
      </w:pPr>
      <w:r>
        <w:rPr>
          <w:sz w:val="24"/>
        </w:rPr>
        <w:t>Kecuali dalam rangka pelaksanaan suatu ketentuan peraturan perundang-undangan 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berlaku, </w:t>
      </w:r>
      <w:r>
        <w:rPr>
          <w:b/>
          <w:sz w:val="24"/>
        </w:rPr>
        <w:t xml:space="preserve">PARA PIHAK </w:t>
      </w:r>
      <w:r>
        <w:rPr>
          <w:sz w:val="24"/>
        </w:rPr>
        <w:t>sepakat untuk menjaga kerahasiaan seluruh data dan informasi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 dimaksud pada ayat (1) serta tidak akan memberikannya kepada pihak lain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persetujuan tertulis dari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lainnya.</w:t>
      </w:r>
    </w:p>
    <w:p w14:paraId="281B504A" w14:textId="77777777" w:rsidR="0016769D" w:rsidRDefault="0016769D">
      <w:pPr>
        <w:spacing w:line="276" w:lineRule="auto"/>
        <w:jc w:val="both"/>
        <w:rPr>
          <w:sz w:val="24"/>
        </w:rPr>
        <w:sectPr w:rsidR="0016769D">
          <w:pgSz w:w="11910" w:h="16840"/>
          <w:pgMar w:top="1360" w:right="1220" w:bottom="1160" w:left="1340" w:header="0" w:footer="963" w:gutter="0"/>
          <w:cols w:space="720"/>
        </w:sectPr>
      </w:pPr>
    </w:p>
    <w:p w14:paraId="3AE3E5E6" w14:textId="77777777" w:rsidR="0016769D" w:rsidRDefault="0046165A">
      <w:pPr>
        <w:pStyle w:val="Heading2"/>
        <w:spacing w:before="78"/>
        <w:ind w:left="3270" w:right="3392"/>
      </w:pPr>
      <w:r>
        <w:rPr>
          <w:spacing w:val="-1"/>
        </w:rPr>
        <w:lastRenderedPageBreak/>
        <w:t>KORESPONDENSI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7</w:t>
      </w:r>
    </w:p>
    <w:p w14:paraId="53F7792D" w14:textId="77777777" w:rsidR="0016769D" w:rsidRDefault="0016769D">
      <w:pPr>
        <w:pStyle w:val="BodyText"/>
        <w:spacing w:before="9"/>
        <w:rPr>
          <w:b/>
          <w:sz w:val="23"/>
        </w:rPr>
      </w:pPr>
    </w:p>
    <w:p w14:paraId="57F09E45" w14:textId="77777777" w:rsidR="0016769D" w:rsidRDefault="0046165A">
      <w:pPr>
        <w:pStyle w:val="ListParagraph"/>
        <w:numPr>
          <w:ilvl w:val="0"/>
          <w:numId w:val="2"/>
        </w:numPr>
        <w:tabs>
          <w:tab w:val="left" w:pos="525"/>
        </w:tabs>
        <w:spacing w:line="276" w:lineRule="auto"/>
        <w:ind w:right="220"/>
        <w:rPr>
          <w:sz w:val="24"/>
        </w:rPr>
      </w:pPr>
      <w:r>
        <w:rPr>
          <w:sz w:val="24"/>
        </w:rPr>
        <w:t>Setiap</w:t>
      </w:r>
      <w:r>
        <w:rPr>
          <w:spacing w:val="-10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akan</w:t>
      </w:r>
      <w:r>
        <w:rPr>
          <w:spacing w:val="-8"/>
          <w:sz w:val="24"/>
        </w:rPr>
        <w:t xml:space="preserve"> </w:t>
      </w:r>
      <w:r>
        <w:rPr>
          <w:sz w:val="24"/>
        </w:rPr>
        <w:t>disampaikan</w:t>
      </w:r>
      <w:r>
        <w:rPr>
          <w:spacing w:val="-9"/>
          <w:sz w:val="24"/>
        </w:rPr>
        <w:t xml:space="preserve"> </w:t>
      </w:r>
      <w:r>
        <w:rPr>
          <w:sz w:val="24"/>
        </w:rPr>
        <w:t>kepada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terkait</w:t>
      </w:r>
      <w:r>
        <w:rPr>
          <w:spacing w:val="-9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14"/>
          <w:sz w:val="24"/>
        </w:rPr>
        <w:t xml:space="preserve"> </w:t>
      </w:r>
      <w:r>
        <w:rPr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harus</w:t>
      </w:r>
      <w:r>
        <w:rPr>
          <w:spacing w:val="-14"/>
          <w:sz w:val="24"/>
        </w:rPr>
        <w:t xml:space="preserve"> </w:t>
      </w:r>
      <w:r>
        <w:rPr>
          <w:sz w:val="24"/>
        </w:rPr>
        <w:t>disampaikan</w:t>
      </w:r>
      <w:r>
        <w:rPr>
          <w:spacing w:val="-13"/>
          <w:sz w:val="24"/>
        </w:rPr>
        <w:t xml:space="preserve"> </w:t>
      </w:r>
      <w:r>
        <w:rPr>
          <w:sz w:val="24"/>
        </w:rPr>
        <w:t>secara</w:t>
      </w:r>
      <w:r>
        <w:rPr>
          <w:spacing w:val="-15"/>
          <w:sz w:val="24"/>
        </w:rPr>
        <w:t xml:space="preserve"> </w:t>
      </w:r>
      <w:r>
        <w:rPr>
          <w:sz w:val="24"/>
        </w:rPr>
        <w:t>tertulis</w:t>
      </w:r>
      <w:r>
        <w:rPr>
          <w:spacing w:val="-12"/>
          <w:sz w:val="24"/>
        </w:rPr>
        <w:t xml:space="preserve"> </w:t>
      </w:r>
      <w:r>
        <w:rPr>
          <w:sz w:val="24"/>
        </w:rPr>
        <w:t>dan/atau</w:t>
      </w:r>
      <w:r>
        <w:rPr>
          <w:spacing w:val="-13"/>
          <w:sz w:val="24"/>
        </w:rPr>
        <w:t xml:space="preserve"> </w:t>
      </w:r>
      <w:r>
        <w:rPr>
          <w:sz w:val="24"/>
        </w:rPr>
        <w:t>surat</w:t>
      </w:r>
      <w:r>
        <w:rPr>
          <w:spacing w:val="-14"/>
          <w:sz w:val="24"/>
        </w:rPr>
        <w:t xml:space="preserve"> </w:t>
      </w:r>
      <w:r>
        <w:rPr>
          <w:sz w:val="24"/>
        </w:rPr>
        <w:t>tercatat</w:t>
      </w:r>
      <w:r>
        <w:rPr>
          <w:spacing w:val="-14"/>
          <w:sz w:val="24"/>
        </w:rPr>
        <w:t xml:space="preserve"> </w:t>
      </w:r>
      <w:r>
        <w:rPr>
          <w:sz w:val="24"/>
        </w:rPr>
        <w:t>dan/atau</w:t>
      </w:r>
      <w:r>
        <w:rPr>
          <w:spacing w:val="-13"/>
          <w:sz w:val="24"/>
        </w:rPr>
        <w:t xml:space="preserve"> </w:t>
      </w:r>
      <w:r>
        <w:rPr>
          <w:sz w:val="24"/>
        </w:rPr>
        <w:t>melalui</w:t>
      </w:r>
      <w:r>
        <w:rPr>
          <w:spacing w:val="-58"/>
          <w:sz w:val="24"/>
        </w:rPr>
        <w:t xml:space="preserve"> </w:t>
      </w: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elektronik, ditujukan ke</w:t>
      </w:r>
      <w:r>
        <w:rPr>
          <w:spacing w:val="-1"/>
          <w:sz w:val="24"/>
        </w:rPr>
        <w:t xml:space="preserve"> </w:t>
      </w:r>
      <w:r>
        <w:rPr>
          <w:sz w:val="24"/>
        </w:rPr>
        <w:t>alamat</w:t>
      </w:r>
      <w:r>
        <w:rPr>
          <w:spacing w:val="3"/>
          <w:sz w:val="24"/>
        </w:rPr>
        <w:t xml:space="preserve"> </w:t>
      </w:r>
      <w:r>
        <w:rPr>
          <w:sz w:val="24"/>
        </w:rPr>
        <w:t>sebagai berikut.</w:t>
      </w:r>
    </w:p>
    <w:p w14:paraId="44F49EA0" w14:textId="77777777" w:rsidR="0016769D" w:rsidRDefault="0046165A">
      <w:pPr>
        <w:pStyle w:val="Heading2"/>
        <w:spacing w:before="118"/>
        <w:jc w:val="left"/>
        <w:rPr>
          <w:b w:val="0"/>
        </w:rPr>
      </w:pPr>
      <w:r>
        <w:t>PIHAK</w:t>
      </w:r>
      <w:r>
        <w:rPr>
          <w:spacing w:val="-4"/>
        </w:rPr>
        <w:t xml:space="preserve"> </w:t>
      </w:r>
      <w:r>
        <w:t>PERTAMA</w:t>
      </w:r>
      <w:r>
        <w:rPr>
          <w:b w:val="0"/>
        </w:rPr>
        <w:t>:</w:t>
      </w:r>
    </w:p>
    <w:p w14:paraId="777626A1" w14:textId="77777777" w:rsidR="0016769D" w:rsidRDefault="0046165A">
      <w:pPr>
        <w:pStyle w:val="BodyText"/>
        <w:spacing w:before="202"/>
        <w:ind w:left="527"/>
      </w:pPr>
      <w:r>
        <w:t>Universitas</w:t>
      </w:r>
      <w:r>
        <w:rPr>
          <w:spacing w:val="-1"/>
        </w:rPr>
        <w:t xml:space="preserve"> </w:t>
      </w:r>
      <w:r>
        <w:t>........................................</w:t>
      </w:r>
    </w:p>
    <w:p w14:paraId="0AB4EBC6" w14:textId="77777777" w:rsidR="0016769D" w:rsidRDefault="0046165A">
      <w:pPr>
        <w:pStyle w:val="BodyText"/>
        <w:ind w:left="527"/>
      </w:pPr>
      <w:r>
        <w:t>Jl.</w:t>
      </w:r>
      <w:r>
        <w:rPr>
          <w:spacing w:val="-2"/>
        </w:rPr>
        <w:t xml:space="preserve"> </w:t>
      </w:r>
      <w:r>
        <w:t>.......................................................</w:t>
      </w:r>
    </w:p>
    <w:p w14:paraId="59C5B304" w14:textId="77777777" w:rsidR="0016769D" w:rsidRDefault="0046165A">
      <w:pPr>
        <w:pStyle w:val="BodyText"/>
        <w:tabs>
          <w:tab w:val="left" w:pos="1659"/>
        </w:tabs>
        <w:ind w:left="527"/>
      </w:pPr>
      <w:r>
        <w:t>U.p.</w:t>
      </w:r>
      <w:r>
        <w:tab/>
        <w:t>:</w:t>
      </w:r>
      <w:r>
        <w:rPr>
          <w:spacing w:val="14"/>
        </w:rPr>
        <w:t xml:space="preserve"> </w:t>
      </w:r>
      <w:r>
        <w:t>......................................</w:t>
      </w:r>
    </w:p>
    <w:p w14:paraId="1071811D" w14:textId="77777777" w:rsidR="0016769D" w:rsidRDefault="0046165A">
      <w:pPr>
        <w:pStyle w:val="BodyText"/>
        <w:tabs>
          <w:tab w:val="left" w:pos="1659"/>
        </w:tabs>
        <w:ind w:left="527"/>
      </w:pPr>
      <w:r>
        <w:t>Telepon</w:t>
      </w:r>
      <w:r>
        <w:tab/>
        <w:t>: ......................................</w:t>
      </w:r>
    </w:p>
    <w:p w14:paraId="6D72F526" w14:textId="77777777" w:rsidR="0016769D" w:rsidRDefault="0046165A">
      <w:pPr>
        <w:pStyle w:val="BodyText"/>
        <w:ind w:left="527"/>
      </w:pPr>
      <w:r>
        <w:t xml:space="preserve">Faksimile  </w:t>
      </w:r>
      <w:r>
        <w:rPr>
          <w:spacing w:val="4"/>
        </w:rPr>
        <w:t xml:space="preserve"> </w:t>
      </w:r>
      <w:r>
        <w:t>: ......................................</w:t>
      </w:r>
    </w:p>
    <w:p w14:paraId="6E3394CF" w14:textId="77777777" w:rsidR="0016769D" w:rsidRDefault="0046165A">
      <w:pPr>
        <w:pStyle w:val="BodyText"/>
        <w:tabs>
          <w:tab w:val="left" w:pos="1659"/>
        </w:tabs>
        <w:ind w:left="524"/>
      </w:pPr>
      <w:r>
        <w:rPr>
          <w:i/>
        </w:rPr>
        <w:t>E-mail</w:t>
      </w:r>
      <w:r>
        <w:rPr>
          <w:i/>
        </w:rPr>
        <w:tab/>
      </w:r>
      <w:r>
        <w:t>: ......................................</w:t>
      </w:r>
    </w:p>
    <w:p w14:paraId="4BE0B984" w14:textId="77777777" w:rsidR="0016769D" w:rsidRDefault="0016769D">
      <w:pPr>
        <w:pStyle w:val="BodyText"/>
      </w:pPr>
    </w:p>
    <w:p w14:paraId="0739E196" w14:textId="77777777" w:rsidR="0016769D" w:rsidRDefault="0046165A">
      <w:pPr>
        <w:pStyle w:val="Heading2"/>
        <w:ind w:left="527"/>
        <w:jc w:val="left"/>
        <w:rPr>
          <w:b w:val="0"/>
        </w:rPr>
      </w:pPr>
      <w:r>
        <w:t>PIHAK</w:t>
      </w:r>
      <w:r>
        <w:rPr>
          <w:spacing w:val="-2"/>
        </w:rPr>
        <w:t xml:space="preserve"> </w:t>
      </w:r>
      <w:r>
        <w:t>KEDUA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528FE8CB" w14:textId="77777777" w:rsidR="0016769D" w:rsidRDefault="0016769D">
      <w:pPr>
        <w:pStyle w:val="BodyText"/>
      </w:pPr>
    </w:p>
    <w:p w14:paraId="75E2A183" w14:textId="13F6348C" w:rsidR="0016769D" w:rsidRPr="00760AE9" w:rsidRDefault="0046165A">
      <w:pPr>
        <w:pStyle w:val="BodyText"/>
        <w:spacing w:line="275" w:lineRule="exact"/>
        <w:ind w:left="527"/>
        <w:rPr>
          <w:lang w:val="en-US"/>
        </w:rPr>
      </w:pPr>
      <w:r>
        <w:t>Universitas</w:t>
      </w:r>
      <w:r>
        <w:rPr>
          <w:spacing w:val="-3"/>
        </w:rPr>
        <w:t xml:space="preserve"> </w:t>
      </w:r>
      <w:proofErr w:type="spellStart"/>
      <w:r w:rsidR="00760AE9">
        <w:rPr>
          <w:lang w:val="en-US"/>
        </w:rPr>
        <w:t>Mataram</w:t>
      </w:r>
      <w:proofErr w:type="spellEnd"/>
    </w:p>
    <w:p w14:paraId="125B22C4" w14:textId="302A8EB8" w:rsidR="0016769D" w:rsidRPr="00760AE9" w:rsidRDefault="0046165A">
      <w:pPr>
        <w:pStyle w:val="BodyText"/>
        <w:spacing w:line="275" w:lineRule="exact"/>
        <w:ind w:left="527"/>
        <w:rPr>
          <w:lang w:val="en-US"/>
        </w:rPr>
      </w:pPr>
      <w:r>
        <w:t>Jl.</w:t>
      </w:r>
      <w:r>
        <w:rPr>
          <w:spacing w:val="-2"/>
        </w:rPr>
        <w:t xml:space="preserve"> </w:t>
      </w:r>
      <w:proofErr w:type="spellStart"/>
      <w:r w:rsidR="00760AE9">
        <w:rPr>
          <w:lang w:val="en-US"/>
        </w:rPr>
        <w:t>Majapahit</w:t>
      </w:r>
      <w:proofErr w:type="spellEnd"/>
      <w:r w:rsidR="00760AE9">
        <w:rPr>
          <w:lang w:val="en-US"/>
        </w:rPr>
        <w:t xml:space="preserve"> No. 62 </w:t>
      </w:r>
      <w:proofErr w:type="spellStart"/>
      <w:r w:rsidR="00760AE9">
        <w:rPr>
          <w:lang w:val="en-US"/>
        </w:rPr>
        <w:t>Mataram</w:t>
      </w:r>
      <w:proofErr w:type="spellEnd"/>
    </w:p>
    <w:p w14:paraId="4D517C90" w14:textId="2B06D6DA" w:rsidR="0016769D" w:rsidRDefault="0046165A">
      <w:pPr>
        <w:pStyle w:val="BodyText"/>
        <w:tabs>
          <w:tab w:val="left" w:pos="1659"/>
        </w:tabs>
        <w:ind w:left="527" w:right="3523"/>
      </w:pPr>
      <w:r>
        <w:t>U.p.</w:t>
      </w:r>
      <w:r>
        <w:tab/>
        <w:t>: Kepala Badan Kerjasama dan Kehumasan</w:t>
      </w:r>
      <w:r>
        <w:rPr>
          <w:spacing w:val="-57"/>
        </w:rPr>
        <w:t xml:space="preserve"> </w:t>
      </w:r>
      <w:r>
        <w:t>Telepon</w:t>
      </w:r>
      <w:r>
        <w:tab/>
        <w:t xml:space="preserve">: </w:t>
      </w:r>
      <w:r w:rsidR="00760AE9">
        <w:t>......................................</w:t>
      </w:r>
    </w:p>
    <w:p w14:paraId="4A248577" w14:textId="3A1928CC" w:rsidR="0016769D" w:rsidRDefault="0046165A">
      <w:pPr>
        <w:pStyle w:val="BodyText"/>
        <w:ind w:left="527"/>
      </w:pPr>
      <w:r>
        <w:t xml:space="preserve">Faksimile  </w:t>
      </w:r>
      <w:r>
        <w:rPr>
          <w:spacing w:val="5"/>
        </w:rPr>
        <w:t xml:space="preserve"> </w:t>
      </w:r>
      <w:r>
        <w:t xml:space="preserve">: </w:t>
      </w:r>
      <w:r w:rsidR="00760AE9">
        <w:t>......................................</w:t>
      </w:r>
    </w:p>
    <w:p w14:paraId="7621084F" w14:textId="6246EA43" w:rsidR="0016769D" w:rsidRPr="00760AE9" w:rsidRDefault="0046165A">
      <w:pPr>
        <w:tabs>
          <w:tab w:val="left" w:pos="1659"/>
        </w:tabs>
        <w:ind w:left="524"/>
        <w:rPr>
          <w:sz w:val="24"/>
          <w:lang w:val="en-US"/>
        </w:rPr>
      </w:pPr>
      <w:r>
        <w:rPr>
          <w:i/>
          <w:sz w:val="24"/>
        </w:rPr>
        <w:t>E-mail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760AE9">
        <w:t>......................................</w:t>
      </w:r>
      <w:r w:rsidR="00760AE9">
        <w:rPr>
          <w:lang w:val="en-US"/>
        </w:rPr>
        <w:t>...</w:t>
      </w:r>
    </w:p>
    <w:p w14:paraId="6C48B5FC" w14:textId="77777777" w:rsidR="0016769D" w:rsidRDefault="0016769D">
      <w:pPr>
        <w:pStyle w:val="BodyText"/>
      </w:pPr>
    </w:p>
    <w:p w14:paraId="3C7A64FB" w14:textId="77777777" w:rsidR="0016769D" w:rsidRDefault="0046165A">
      <w:pPr>
        <w:pStyle w:val="ListParagraph"/>
        <w:numPr>
          <w:ilvl w:val="0"/>
          <w:numId w:val="2"/>
        </w:numPr>
        <w:tabs>
          <w:tab w:val="left" w:pos="525"/>
        </w:tabs>
        <w:ind w:right="218"/>
        <w:rPr>
          <w:sz w:val="24"/>
        </w:rPr>
      </w:pPr>
      <w:r>
        <w:rPr>
          <w:sz w:val="24"/>
        </w:rPr>
        <w:t xml:space="preserve">Jika terjadi perubahan alamat selama pelaksanaan Nota Kesepahaman ini, </w:t>
      </w:r>
      <w:r>
        <w:rPr>
          <w:b/>
          <w:sz w:val="24"/>
        </w:rPr>
        <w:t xml:space="preserve">PIHAK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berubah alamatnya wajib memberitahukan secara tertulis kepada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PIHAK </w:t>
      </w:r>
      <w:r>
        <w:rPr>
          <w:sz w:val="24"/>
        </w:rPr>
        <w:t>lain paling</w:t>
      </w:r>
      <w:r>
        <w:rPr>
          <w:spacing w:val="1"/>
          <w:sz w:val="24"/>
        </w:rPr>
        <w:t xml:space="preserve"> </w:t>
      </w:r>
      <w:r>
        <w:rPr>
          <w:sz w:val="24"/>
        </w:rPr>
        <w:t>lambat</w:t>
      </w:r>
      <w:r>
        <w:rPr>
          <w:spacing w:val="-1"/>
          <w:sz w:val="24"/>
        </w:rPr>
        <w:t xml:space="preserve"> </w:t>
      </w:r>
      <w:r>
        <w:rPr>
          <w:sz w:val="24"/>
        </w:rPr>
        <w:t>7 (tujuh) hari setelah tanggal perubahan.</w:t>
      </w:r>
    </w:p>
    <w:p w14:paraId="3E80C255" w14:textId="77777777" w:rsidR="0016769D" w:rsidRDefault="0016769D">
      <w:pPr>
        <w:pStyle w:val="BodyText"/>
        <w:spacing w:before="5"/>
      </w:pPr>
    </w:p>
    <w:p w14:paraId="6CAC05DA" w14:textId="77777777" w:rsidR="0016769D" w:rsidRDefault="0046165A">
      <w:pPr>
        <w:pStyle w:val="Heading2"/>
        <w:ind w:left="3271" w:right="3392"/>
      </w:pPr>
      <w:r>
        <w:t>KETENTUAN LAIN</w:t>
      </w:r>
      <w:r>
        <w:rPr>
          <w:spacing w:val="-57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8</w:t>
      </w:r>
    </w:p>
    <w:p w14:paraId="1E696745" w14:textId="77777777" w:rsidR="0016769D" w:rsidRDefault="0016769D">
      <w:pPr>
        <w:pStyle w:val="BodyText"/>
        <w:spacing w:before="7"/>
        <w:rPr>
          <w:b/>
          <w:sz w:val="23"/>
        </w:rPr>
      </w:pPr>
    </w:p>
    <w:p w14:paraId="4CAB8B45" w14:textId="77777777" w:rsidR="0016769D" w:rsidRDefault="0046165A">
      <w:pPr>
        <w:pStyle w:val="ListParagraph"/>
        <w:numPr>
          <w:ilvl w:val="0"/>
          <w:numId w:val="1"/>
        </w:numPr>
        <w:tabs>
          <w:tab w:val="left" w:pos="528"/>
        </w:tabs>
        <w:rPr>
          <w:sz w:val="24"/>
        </w:rPr>
      </w:pP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mengikat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hukum.</w:t>
      </w:r>
    </w:p>
    <w:p w14:paraId="6C0AC1A9" w14:textId="77777777" w:rsidR="0016769D" w:rsidRDefault="0046165A">
      <w:pPr>
        <w:pStyle w:val="ListParagraph"/>
        <w:numPr>
          <w:ilvl w:val="0"/>
          <w:numId w:val="1"/>
        </w:numPr>
        <w:tabs>
          <w:tab w:val="left" w:pos="528"/>
        </w:tabs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dapat</w:t>
      </w:r>
      <w:r>
        <w:rPr>
          <w:spacing w:val="36"/>
          <w:sz w:val="24"/>
        </w:rPr>
        <w:t xml:space="preserve"> </w:t>
      </w:r>
      <w:r>
        <w:rPr>
          <w:sz w:val="24"/>
        </w:rPr>
        <w:t>membuat</w:t>
      </w:r>
      <w:r>
        <w:rPr>
          <w:spacing w:val="34"/>
          <w:sz w:val="24"/>
        </w:rPr>
        <w:t xml:space="preserve"> </w:t>
      </w:r>
      <w:r>
        <w:rPr>
          <w:sz w:val="24"/>
        </w:rPr>
        <w:t>satu</w:t>
      </w:r>
      <w:r>
        <w:rPr>
          <w:spacing w:val="33"/>
          <w:sz w:val="24"/>
        </w:rPr>
        <w:t xml:space="preserve"> </w:t>
      </w:r>
      <w:r>
        <w:rPr>
          <w:sz w:val="24"/>
        </w:rPr>
        <w:t>Perjanjian</w:t>
      </w:r>
      <w:r>
        <w:rPr>
          <w:spacing w:val="36"/>
          <w:sz w:val="24"/>
        </w:rPr>
        <w:t xml:space="preserve"> </w:t>
      </w:r>
      <w:r>
        <w:rPr>
          <w:sz w:val="24"/>
        </w:rPr>
        <w:t>Kerja</w:t>
      </w:r>
      <w:r>
        <w:rPr>
          <w:spacing w:val="33"/>
          <w:sz w:val="24"/>
        </w:rPr>
        <w:t xml:space="preserve"> </w:t>
      </w:r>
      <w:r>
        <w:rPr>
          <w:sz w:val="24"/>
        </w:rPr>
        <w:t>Sama</w:t>
      </w:r>
      <w:r>
        <w:rPr>
          <w:spacing w:val="35"/>
          <w:sz w:val="24"/>
        </w:rPr>
        <w:t xml:space="preserve"> </w:t>
      </w:r>
      <w:r>
        <w:rPr>
          <w:sz w:val="24"/>
        </w:rPr>
        <w:t>atau</w:t>
      </w:r>
      <w:r>
        <w:rPr>
          <w:spacing w:val="33"/>
          <w:sz w:val="24"/>
        </w:rPr>
        <w:t xml:space="preserve"> </w:t>
      </w:r>
      <w:r>
        <w:rPr>
          <w:sz w:val="24"/>
        </w:rPr>
        <w:t>lebih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33"/>
          <w:sz w:val="24"/>
        </w:rPr>
        <w:t xml:space="preserve"> </w:t>
      </w:r>
      <w:r>
        <w:rPr>
          <w:sz w:val="24"/>
        </w:rPr>
        <w:t>mengikat</w:t>
      </w:r>
    </w:p>
    <w:p w14:paraId="73B46A4D" w14:textId="77777777" w:rsidR="0016769D" w:rsidRDefault="0046165A">
      <w:pPr>
        <w:ind w:left="527"/>
        <w:rPr>
          <w:sz w:val="24"/>
        </w:rPr>
      </w:pP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hukum.</w:t>
      </w:r>
    </w:p>
    <w:p w14:paraId="6B5EFA31" w14:textId="77777777" w:rsidR="0016769D" w:rsidRDefault="0046165A">
      <w:pPr>
        <w:pStyle w:val="ListParagraph"/>
        <w:numPr>
          <w:ilvl w:val="0"/>
          <w:numId w:val="1"/>
        </w:numPr>
        <w:tabs>
          <w:tab w:val="left" w:pos="528"/>
        </w:tabs>
        <w:ind w:right="219"/>
        <w:rPr>
          <w:sz w:val="24"/>
        </w:rPr>
      </w:pPr>
      <w:r>
        <w:rPr>
          <w:sz w:val="24"/>
        </w:rPr>
        <w:t xml:space="preserve">Nota Kesepahaman ini tetap dapat dijalankan oleh </w:t>
      </w:r>
      <w:r>
        <w:rPr>
          <w:b/>
          <w:sz w:val="24"/>
        </w:rPr>
        <w:t xml:space="preserve">PARA PIHAK </w:t>
      </w:r>
      <w:r>
        <w:rPr>
          <w:sz w:val="24"/>
        </w:rPr>
        <w:t>dengan itikad baik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-1"/>
          <w:sz w:val="24"/>
        </w:rPr>
        <w:t xml:space="preserve"> </w:t>
      </w:r>
      <w:r>
        <w:rPr>
          <w:sz w:val="24"/>
        </w:rPr>
        <w:t>tidak mengikat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hukum.</w:t>
      </w:r>
    </w:p>
    <w:p w14:paraId="35B10B22" w14:textId="77777777" w:rsidR="0016769D" w:rsidRDefault="0046165A">
      <w:pPr>
        <w:pStyle w:val="ListParagraph"/>
        <w:numPr>
          <w:ilvl w:val="0"/>
          <w:numId w:val="1"/>
        </w:numPr>
        <w:tabs>
          <w:tab w:val="left" w:pos="528"/>
        </w:tabs>
        <w:ind w:right="223"/>
        <w:rPr>
          <w:sz w:val="24"/>
        </w:rPr>
      </w:pPr>
      <w:r>
        <w:rPr>
          <w:sz w:val="24"/>
        </w:rPr>
        <w:t>Nota</w:t>
      </w:r>
      <w:r>
        <w:rPr>
          <w:spacing w:val="-13"/>
          <w:sz w:val="24"/>
        </w:rPr>
        <w:t xml:space="preserve"> </w:t>
      </w:r>
      <w:r>
        <w:rPr>
          <w:sz w:val="24"/>
        </w:rPr>
        <w:t>Kesepahaman</w:t>
      </w:r>
      <w:r>
        <w:rPr>
          <w:spacing w:val="-9"/>
          <w:sz w:val="24"/>
        </w:rPr>
        <w:t xml:space="preserve"> </w:t>
      </w:r>
      <w:r>
        <w:rPr>
          <w:sz w:val="24"/>
        </w:rPr>
        <w:t>dapat</w:t>
      </w:r>
      <w:r>
        <w:rPr>
          <w:spacing w:val="-9"/>
          <w:sz w:val="24"/>
        </w:rPr>
        <w:t xml:space="preserve"> </w:t>
      </w:r>
      <w:r>
        <w:rPr>
          <w:sz w:val="24"/>
        </w:rPr>
        <w:t>diubah</w:t>
      </w:r>
      <w:r>
        <w:rPr>
          <w:spacing w:val="-11"/>
          <w:sz w:val="24"/>
        </w:rPr>
        <w:t xml:space="preserve"> </w:t>
      </w:r>
      <w:r>
        <w:rPr>
          <w:sz w:val="24"/>
        </w:rPr>
        <w:t>dan/atau</w:t>
      </w:r>
      <w:r>
        <w:rPr>
          <w:spacing w:val="-12"/>
          <w:sz w:val="24"/>
        </w:rPr>
        <w:t xml:space="preserve"> </w:t>
      </w:r>
      <w:r>
        <w:rPr>
          <w:sz w:val="24"/>
        </w:rPr>
        <w:t>ditambahkan</w:t>
      </w:r>
      <w:r>
        <w:rPr>
          <w:spacing w:val="-11"/>
          <w:sz w:val="24"/>
        </w:rPr>
        <w:t xml:space="preserve"> </w:t>
      </w:r>
      <w:r>
        <w:rPr>
          <w:sz w:val="24"/>
        </w:rPr>
        <w:t>hanya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kesepakatan</w:t>
      </w:r>
      <w:r>
        <w:rPr>
          <w:spacing w:val="-12"/>
          <w:sz w:val="24"/>
        </w:rPr>
        <w:t xml:space="preserve"> </w:t>
      </w:r>
      <w:r>
        <w:rPr>
          <w:sz w:val="24"/>
        </w:rPr>
        <w:t>tertulis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PIHAK</w:t>
      </w:r>
      <w:r>
        <w:rPr>
          <w:sz w:val="24"/>
        </w:rPr>
        <w:t>.</w:t>
      </w:r>
    </w:p>
    <w:p w14:paraId="6404EF64" w14:textId="77777777" w:rsidR="0016769D" w:rsidRDefault="0046165A">
      <w:pPr>
        <w:pStyle w:val="ListParagraph"/>
        <w:numPr>
          <w:ilvl w:val="0"/>
          <w:numId w:val="1"/>
        </w:numPr>
        <w:tabs>
          <w:tab w:val="left" w:pos="525"/>
        </w:tabs>
        <w:ind w:left="524" w:right="216" w:hanging="425"/>
        <w:rPr>
          <w:sz w:val="24"/>
        </w:rPr>
      </w:pPr>
      <w:r>
        <w:rPr>
          <w:spacing w:val="-1"/>
          <w:sz w:val="24"/>
        </w:rPr>
        <w:t>Pelaksanaan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Kesepahaman</w:t>
      </w:r>
      <w:r>
        <w:rPr>
          <w:spacing w:val="-12"/>
          <w:sz w:val="24"/>
        </w:rPr>
        <w:t xml:space="preserve"> </w:t>
      </w:r>
      <w:r>
        <w:rPr>
          <w:sz w:val="24"/>
        </w:rPr>
        <w:t>ini</w:t>
      </w:r>
      <w:r>
        <w:rPr>
          <w:spacing w:val="-14"/>
          <w:sz w:val="24"/>
        </w:rPr>
        <w:t xml:space="preserve"> </w:t>
      </w:r>
      <w:r>
        <w:rPr>
          <w:sz w:val="24"/>
        </w:rPr>
        <w:t>akan</w:t>
      </w:r>
      <w:r>
        <w:rPr>
          <w:spacing w:val="-12"/>
          <w:sz w:val="24"/>
        </w:rPr>
        <w:t xml:space="preserve"> </w:t>
      </w:r>
      <w:r>
        <w:rPr>
          <w:sz w:val="24"/>
        </w:rPr>
        <w:t>dipantau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dievaluasi</w:t>
      </w:r>
      <w:r>
        <w:rPr>
          <w:spacing w:val="-15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-12"/>
          <w:sz w:val="24"/>
        </w:rPr>
        <w:t xml:space="preserve"> </w:t>
      </w:r>
      <w:r>
        <w:rPr>
          <w:sz w:val="24"/>
        </w:rPr>
        <w:t>sendiri-sendiri</w:t>
      </w:r>
      <w:r>
        <w:rPr>
          <w:spacing w:val="-11"/>
          <w:sz w:val="24"/>
        </w:rPr>
        <w:t xml:space="preserve"> </w:t>
      </w:r>
      <w:r>
        <w:rPr>
          <w:sz w:val="24"/>
        </w:rPr>
        <w:t>atau</w:t>
      </w:r>
      <w:r>
        <w:rPr>
          <w:spacing w:val="-11"/>
          <w:sz w:val="24"/>
        </w:rPr>
        <w:t xml:space="preserve"> </w:t>
      </w:r>
      <w:r>
        <w:rPr>
          <w:sz w:val="24"/>
        </w:rPr>
        <w:t>besama-sama</w:t>
      </w:r>
      <w:r>
        <w:rPr>
          <w:spacing w:val="-11"/>
          <w:sz w:val="24"/>
        </w:rPr>
        <w:t xml:space="preserve"> </w:t>
      </w:r>
      <w:r>
        <w:rPr>
          <w:sz w:val="24"/>
        </w:rPr>
        <w:t>paling</w:t>
      </w:r>
      <w:r>
        <w:rPr>
          <w:spacing w:val="-13"/>
          <w:sz w:val="24"/>
        </w:rPr>
        <w:t xml:space="preserve"> </w:t>
      </w:r>
      <w:r>
        <w:rPr>
          <w:sz w:val="24"/>
        </w:rPr>
        <w:t>kurang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(satu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kali</w:t>
      </w:r>
      <w:r>
        <w:rPr>
          <w:spacing w:val="-10"/>
          <w:sz w:val="24"/>
        </w:rPr>
        <w:t xml:space="preserve"> </w:t>
      </w:r>
      <w:r>
        <w:rPr>
          <w:sz w:val="24"/>
        </w:rPr>
        <w:t>setahun</w:t>
      </w:r>
      <w:r>
        <w:rPr>
          <w:spacing w:val="-9"/>
          <w:sz w:val="24"/>
        </w:rPr>
        <w:t xml:space="preserve"> </w:t>
      </w:r>
      <w:r>
        <w:rPr>
          <w:sz w:val="24"/>
        </w:rPr>
        <w:t>sebagai</w:t>
      </w:r>
      <w:r>
        <w:rPr>
          <w:spacing w:val="-11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-1"/>
          <w:sz w:val="24"/>
        </w:rPr>
        <w:t xml:space="preserve"> </w:t>
      </w:r>
      <w:r>
        <w:rPr>
          <w:sz w:val="24"/>
        </w:rPr>
        <w:t>terhadap pelaksanaan kerja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-2"/>
          <w:sz w:val="24"/>
        </w:rPr>
        <w:t xml:space="preserve"> </w:t>
      </w:r>
      <w:r>
        <w:rPr>
          <w:sz w:val="24"/>
        </w:rPr>
        <w:t>selanjutnya.</w:t>
      </w:r>
    </w:p>
    <w:p w14:paraId="2C60B994" w14:textId="77777777" w:rsidR="0016769D" w:rsidRDefault="0016769D">
      <w:pPr>
        <w:jc w:val="both"/>
        <w:rPr>
          <w:sz w:val="24"/>
        </w:rPr>
        <w:sectPr w:rsidR="0016769D">
          <w:pgSz w:w="11910" w:h="16840"/>
          <w:pgMar w:top="1340" w:right="1220" w:bottom="1160" w:left="1340" w:header="0" w:footer="963" w:gutter="0"/>
          <w:cols w:space="720"/>
        </w:sectPr>
      </w:pPr>
    </w:p>
    <w:p w14:paraId="15BC2BF9" w14:textId="77777777" w:rsidR="0016769D" w:rsidRDefault="0046165A">
      <w:pPr>
        <w:pStyle w:val="Heading2"/>
        <w:spacing w:before="78" w:line="417" w:lineRule="auto"/>
        <w:ind w:left="3699" w:right="3820"/>
      </w:pPr>
      <w:r>
        <w:lastRenderedPageBreak/>
        <w:t>PENUTUP</w:t>
      </w:r>
      <w:r>
        <w:rPr>
          <w:spacing w:val="-57"/>
        </w:rPr>
        <w:t xml:space="preserve"> </w:t>
      </w:r>
      <w:r>
        <w:t>PASAL</w:t>
      </w:r>
      <w:r>
        <w:rPr>
          <w:spacing w:val="-2"/>
        </w:rPr>
        <w:t xml:space="preserve"> </w:t>
      </w:r>
      <w:r>
        <w:t>9</w:t>
      </w:r>
    </w:p>
    <w:p w14:paraId="6EEFB4B0" w14:textId="77777777" w:rsidR="0016769D" w:rsidRDefault="0046165A" w:rsidP="006009EE">
      <w:pPr>
        <w:pStyle w:val="BodyText"/>
        <w:spacing w:line="228" w:lineRule="exact"/>
        <w:jc w:val="both"/>
      </w:pPr>
      <w:r>
        <w:t>Nota</w:t>
      </w:r>
      <w:r>
        <w:rPr>
          <w:spacing w:val="4"/>
        </w:rPr>
        <w:t xml:space="preserve"> </w:t>
      </w:r>
      <w:r>
        <w:t>Kesepahaman</w:t>
      </w:r>
      <w:r>
        <w:rPr>
          <w:spacing w:val="5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dibuat</w:t>
      </w:r>
      <w:r>
        <w:rPr>
          <w:spacing w:val="6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rangkap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(dua),</w:t>
      </w:r>
      <w:r>
        <w:rPr>
          <w:spacing w:val="4"/>
        </w:rPr>
        <w:t xml:space="preserve"> </w:t>
      </w:r>
      <w:r>
        <w:t>asli,</w:t>
      </w:r>
      <w:r>
        <w:rPr>
          <w:spacing w:val="5"/>
        </w:rPr>
        <w:t xml:space="preserve"> </w:t>
      </w:r>
      <w:r>
        <w:t>bermeterai</w:t>
      </w:r>
      <w:r>
        <w:rPr>
          <w:spacing w:val="5"/>
        </w:rPr>
        <w:t xml:space="preserve"> </w:t>
      </w:r>
      <w:r>
        <w:t>cukup,</w:t>
      </w:r>
      <w:r>
        <w:rPr>
          <w:spacing w:val="5"/>
        </w:rPr>
        <w:t xml:space="preserve"> </w:t>
      </w:r>
      <w:r>
        <w:t>sama</w:t>
      </w:r>
      <w:r>
        <w:rPr>
          <w:spacing w:val="5"/>
        </w:rPr>
        <w:t xml:space="preserve"> </w:t>
      </w:r>
      <w:r>
        <w:t>bunyinya,</w:t>
      </w:r>
    </w:p>
    <w:p w14:paraId="7CF3BDD8" w14:textId="4F316EB4" w:rsidR="0016769D" w:rsidRDefault="0046165A" w:rsidP="006009EE">
      <w:pPr>
        <w:spacing w:before="41" w:line="278" w:lineRule="auto"/>
        <w:jc w:val="both"/>
        <w:rPr>
          <w:sz w:val="24"/>
        </w:rPr>
      </w:pP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(satu)</w:t>
      </w:r>
      <w:r>
        <w:rPr>
          <w:spacing w:val="13"/>
          <w:sz w:val="24"/>
        </w:rPr>
        <w:t xml:space="preserve"> </w:t>
      </w:r>
      <w:r>
        <w:rPr>
          <w:sz w:val="24"/>
        </w:rPr>
        <w:t>rangkap</w:t>
      </w:r>
      <w:r>
        <w:rPr>
          <w:spacing w:val="13"/>
          <w:sz w:val="24"/>
        </w:rPr>
        <w:t xml:space="preserve"> </w:t>
      </w:r>
      <w:r>
        <w:rPr>
          <w:sz w:val="24"/>
        </w:rPr>
        <w:t>dipegang</w:t>
      </w:r>
      <w:r>
        <w:rPr>
          <w:spacing w:val="13"/>
          <w:sz w:val="24"/>
        </w:rPr>
        <w:t xml:space="preserve"> </w:t>
      </w:r>
      <w:r>
        <w:rPr>
          <w:sz w:val="24"/>
        </w:rPr>
        <w:t>oleh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PERTAMA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PIHAK</w:t>
      </w:r>
      <w:r w:rsidR="006009EE">
        <w:rPr>
          <w:b/>
          <w:spacing w:val="-57"/>
          <w:sz w:val="24"/>
          <w:lang w:val="en-US"/>
        </w:rPr>
        <w:t xml:space="preserve">   </w:t>
      </w:r>
      <w:r>
        <w:rPr>
          <w:b/>
          <w:sz w:val="24"/>
        </w:rPr>
        <w:t>KEDUA</w:t>
      </w:r>
      <w:r>
        <w:rPr>
          <w:sz w:val="24"/>
        </w:rPr>
        <w:t>.</w:t>
      </w:r>
    </w:p>
    <w:p w14:paraId="2DC6F5B1" w14:textId="77777777" w:rsidR="0016769D" w:rsidRDefault="0016769D">
      <w:pPr>
        <w:pStyle w:val="BodyText"/>
        <w:rPr>
          <w:sz w:val="20"/>
        </w:rPr>
      </w:pPr>
    </w:p>
    <w:p w14:paraId="44CC4245" w14:textId="77777777" w:rsidR="0016769D" w:rsidRDefault="0016769D">
      <w:pPr>
        <w:rPr>
          <w:sz w:val="20"/>
        </w:rPr>
        <w:sectPr w:rsidR="0016769D">
          <w:pgSz w:w="11910" w:h="16840"/>
          <w:pgMar w:top="1340" w:right="1220" w:bottom="1160" w:left="1340" w:header="0" w:footer="963" w:gutter="0"/>
          <w:cols w:space="720"/>
        </w:sectPr>
      </w:pPr>
    </w:p>
    <w:p w14:paraId="6B172908" w14:textId="77777777" w:rsidR="0016769D" w:rsidRDefault="0016769D">
      <w:pPr>
        <w:pStyle w:val="BodyText"/>
        <w:spacing w:before="9"/>
        <w:rPr>
          <w:sz w:val="21"/>
        </w:rPr>
      </w:pPr>
    </w:p>
    <w:p w14:paraId="728DFB2F" w14:textId="77777777" w:rsidR="0016769D" w:rsidRDefault="0046165A" w:rsidP="00760AE9">
      <w:pPr>
        <w:pStyle w:val="Heading2"/>
        <w:ind w:left="0" w:right="21"/>
      </w:pPr>
      <w:r>
        <w:t>PIHAK</w:t>
      </w:r>
      <w:r>
        <w:rPr>
          <w:spacing w:val="-4"/>
        </w:rPr>
        <w:t xml:space="preserve"> </w:t>
      </w:r>
      <w:r>
        <w:t>PERTAMA,</w:t>
      </w:r>
    </w:p>
    <w:p w14:paraId="4BEA2DD7" w14:textId="77777777" w:rsidR="0016769D" w:rsidRDefault="0016769D">
      <w:pPr>
        <w:pStyle w:val="BodyText"/>
        <w:rPr>
          <w:b/>
          <w:sz w:val="26"/>
        </w:rPr>
      </w:pPr>
    </w:p>
    <w:p w14:paraId="71ED5D01" w14:textId="77777777" w:rsidR="0016769D" w:rsidRDefault="0016769D">
      <w:pPr>
        <w:pStyle w:val="BodyText"/>
        <w:rPr>
          <w:b/>
          <w:sz w:val="26"/>
        </w:rPr>
      </w:pPr>
    </w:p>
    <w:p w14:paraId="3A15EFA4" w14:textId="77777777" w:rsidR="0016769D" w:rsidRDefault="0016769D">
      <w:pPr>
        <w:pStyle w:val="BodyText"/>
        <w:rPr>
          <w:b/>
          <w:sz w:val="26"/>
        </w:rPr>
      </w:pPr>
    </w:p>
    <w:p w14:paraId="76973F37" w14:textId="77777777" w:rsidR="0016769D" w:rsidRDefault="0016769D">
      <w:pPr>
        <w:pStyle w:val="BodyText"/>
        <w:rPr>
          <w:b/>
          <w:sz w:val="26"/>
        </w:rPr>
      </w:pPr>
    </w:p>
    <w:p w14:paraId="23611C9D" w14:textId="77777777" w:rsidR="0016769D" w:rsidRDefault="0016769D">
      <w:pPr>
        <w:pStyle w:val="BodyText"/>
        <w:spacing w:before="6"/>
        <w:rPr>
          <w:b/>
          <w:sz w:val="37"/>
        </w:rPr>
      </w:pPr>
    </w:p>
    <w:p w14:paraId="5F9381C8" w14:textId="77777777" w:rsidR="0016769D" w:rsidRDefault="0046165A" w:rsidP="00760AE9">
      <w:pPr>
        <w:ind w:right="21"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</w:t>
      </w:r>
    </w:p>
    <w:p w14:paraId="38E6D230" w14:textId="77777777" w:rsidR="0016769D" w:rsidRDefault="0046165A">
      <w:pPr>
        <w:pStyle w:val="BodyText"/>
        <w:spacing w:before="6"/>
        <w:rPr>
          <w:b/>
          <w:sz w:val="21"/>
        </w:rPr>
      </w:pPr>
      <w:r>
        <w:br w:type="column"/>
      </w:r>
    </w:p>
    <w:p w14:paraId="0A1A50EF" w14:textId="77777777" w:rsidR="0016769D" w:rsidRDefault="0046165A" w:rsidP="00760AE9">
      <w:pPr>
        <w:pStyle w:val="Heading2"/>
        <w:spacing w:before="1"/>
        <w:ind w:left="0" w:right="-64"/>
      </w:pPr>
      <w:r>
        <w:t>PIHAK</w:t>
      </w:r>
      <w:r>
        <w:rPr>
          <w:spacing w:val="-3"/>
        </w:rPr>
        <w:t xml:space="preserve"> </w:t>
      </w:r>
      <w:r>
        <w:t>KEDUA,</w:t>
      </w:r>
    </w:p>
    <w:p w14:paraId="2E9F9DF8" w14:textId="77777777" w:rsidR="0016769D" w:rsidRDefault="0016769D">
      <w:pPr>
        <w:pStyle w:val="BodyText"/>
        <w:rPr>
          <w:b/>
          <w:sz w:val="26"/>
        </w:rPr>
      </w:pPr>
    </w:p>
    <w:p w14:paraId="3C7BEEF6" w14:textId="77777777" w:rsidR="0016769D" w:rsidRDefault="0016769D">
      <w:pPr>
        <w:pStyle w:val="BodyText"/>
        <w:rPr>
          <w:b/>
          <w:sz w:val="26"/>
        </w:rPr>
      </w:pPr>
    </w:p>
    <w:p w14:paraId="798B3239" w14:textId="77777777" w:rsidR="0016769D" w:rsidRDefault="0016769D">
      <w:pPr>
        <w:pStyle w:val="BodyText"/>
        <w:rPr>
          <w:b/>
          <w:sz w:val="26"/>
        </w:rPr>
      </w:pPr>
    </w:p>
    <w:p w14:paraId="6C12B342" w14:textId="77777777" w:rsidR="0016769D" w:rsidRDefault="0016769D">
      <w:pPr>
        <w:pStyle w:val="BodyText"/>
        <w:rPr>
          <w:b/>
          <w:sz w:val="26"/>
        </w:rPr>
      </w:pPr>
    </w:p>
    <w:p w14:paraId="2473E33D" w14:textId="77777777" w:rsidR="0016769D" w:rsidRDefault="0016769D">
      <w:pPr>
        <w:pStyle w:val="BodyText"/>
        <w:spacing w:before="10"/>
        <w:rPr>
          <w:b/>
          <w:sz w:val="37"/>
        </w:rPr>
      </w:pPr>
    </w:p>
    <w:p w14:paraId="0CE1632B" w14:textId="6F29CE70" w:rsidR="0016769D" w:rsidRPr="00547C5B" w:rsidRDefault="00760AE9" w:rsidP="00547C5B">
      <w:pPr>
        <w:ind w:right="-64"/>
        <w:jc w:val="center"/>
        <w:rPr>
          <w:b/>
        </w:rPr>
      </w:pPr>
      <w:r w:rsidRPr="00547C5B">
        <w:rPr>
          <w:b/>
        </w:rPr>
        <w:t>Prof. Ir. Bambang Hari Kusumo, M.Agr.St., Ph.D</w:t>
      </w:r>
    </w:p>
    <w:sectPr w:rsidR="0016769D" w:rsidRPr="00547C5B" w:rsidSect="00547C5B">
      <w:type w:val="continuous"/>
      <w:pgSz w:w="11910" w:h="16840"/>
      <w:pgMar w:top="1580" w:right="711" w:bottom="1160" w:left="1340" w:header="720" w:footer="720" w:gutter="0"/>
      <w:cols w:num="2" w:space="271" w:equalWidth="0">
        <w:col w:w="4245" w:space="349"/>
        <w:col w:w="47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F6F1" w14:textId="77777777" w:rsidR="004A0A68" w:rsidRDefault="004A0A68">
      <w:r>
        <w:separator/>
      </w:r>
    </w:p>
  </w:endnote>
  <w:endnote w:type="continuationSeparator" w:id="0">
    <w:p w14:paraId="3AC83F09" w14:textId="77777777" w:rsidR="004A0A68" w:rsidRDefault="004A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A141" w14:textId="77777777" w:rsidR="001B39D4" w:rsidRDefault="001B3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8669" w14:textId="77777777" w:rsidR="001B39D4" w:rsidRDefault="001B3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EAA8" w14:textId="77777777" w:rsidR="001B39D4" w:rsidRDefault="001B3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B70A" w14:textId="77777777" w:rsidR="004A0A68" w:rsidRDefault="004A0A68">
      <w:r>
        <w:separator/>
      </w:r>
    </w:p>
  </w:footnote>
  <w:footnote w:type="continuationSeparator" w:id="0">
    <w:p w14:paraId="466BEF5A" w14:textId="77777777" w:rsidR="004A0A68" w:rsidRDefault="004A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798" w14:textId="49339AC3" w:rsidR="001B39D4" w:rsidRDefault="001B39D4">
    <w:pPr>
      <w:pStyle w:val="Header"/>
    </w:pPr>
    <w:r>
      <w:rPr>
        <w:noProof/>
        <w:lang w:val="en-US"/>
      </w:rPr>
      <w:pict w14:anchorId="5BC4F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90563" o:spid="_x0000_s2050" type="#_x0000_t75" style="position:absolute;margin-left:0;margin-top:0;width:466.6pt;height:272.8pt;z-index:-251657216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CADE" w14:textId="2EEA1484" w:rsidR="001B39D4" w:rsidRDefault="001B39D4">
    <w:pPr>
      <w:pStyle w:val="Header"/>
    </w:pPr>
    <w:r>
      <w:rPr>
        <w:noProof/>
        <w:lang w:val="en-US"/>
      </w:rPr>
      <w:pict w14:anchorId="6521C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90564" o:spid="_x0000_s2051" type="#_x0000_t75" style="position:absolute;margin-left:0;margin-top:0;width:466.6pt;height:272.8pt;z-index:-251656192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EF53" w14:textId="62736825" w:rsidR="001B39D4" w:rsidRDefault="001B39D4">
    <w:pPr>
      <w:pStyle w:val="Header"/>
    </w:pPr>
    <w:r>
      <w:rPr>
        <w:noProof/>
        <w:lang w:val="en-US"/>
      </w:rPr>
      <w:pict w14:anchorId="006F4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90562" o:spid="_x0000_s2049" type="#_x0000_t75" style="position:absolute;margin-left:0;margin-top:0;width:466.6pt;height:272.8pt;z-index:-251658240;mso-position-horizontal:center;mso-position-horizontal-relative:margin;mso-position-vertical:center;mso-position-vertical-relative:margin" o:allowincell="f">
          <v:imagedata r:id="rId1" o:title="LOGO FIX KU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21E"/>
    <w:multiLevelType w:val="hybridMultilevel"/>
    <w:tmpl w:val="81D2D07E"/>
    <w:lvl w:ilvl="0" w:tplc="2C62F14E">
      <w:start w:val="1"/>
      <w:numFmt w:val="decimal"/>
      <w:lvlText w:val="(%1)"/>
      <w:lvlJc w:val="left"/>
      <w:pPr>
        <w:ind w:left="5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A6DE44">
      <w:numFmt w:val="bullet"/>
      <w:lvlText w:val="•"/>
      <w:lvlJc w:val="left"/>
      <w:pPr>
        <w:ind w:left="1402" w:hanging="425"/>
      </w:pPr>
      <w:rPr>
        <w:rFonts w:hint="default"/>
        <w:lang w:val="id" w:eastAsia="en-US" w:bidi="ar-SA"/>
      </w:rPr>
    </w:lvl>
    <w:lvl w:ilvl="2" w:tplc="67DA7B24">
      <w:numFmt w:val="bullet"/>
      <w:lvlText w:val="•"/>
      <w:lvlJc w:val="left"/>
      <w:pPr>
        <w:ind w:left="2285" w:hanging="425"/>
      </w:pPr>
      <w:rPr>
        <w:rFonts w:hint="default"/>
        <w:lang w:val="id" w:eastAsia="en-US" w:bidi="ar-SA"/>
      </w:rPr>
    </w:lvl>
    <w:lvl w:ilvl="3" w:tplc="8850CCCE">
      <w:numFmt w:val="bullet"/>
      <w:lvlText w:val="•"/>
      <w:lvlJc w:val="left"/>
      <w:pPr>
        <w:ind w:left="3167" w:hanging="425"/>
      </w:pPr>
      <w:rPr>
        <w:rFonts w:hint="default"/>
        <w:lang w:val="id" w:eastAsia="en-US" w:bidi="ar-SA"/>
      </w:rPr>
    </w:lvl>
    <w:lvl w:ilvl="4" w:tplc="B98471AA">
      <w:numFmt w:val="bullet"/>
      <w:lvlText w:val="•"/>
      <w:lvlJc w:val="left"/>
      <w:pPr>
        <w:ind w:left="4050" w:hanging="425"/>
      </w:pPr>
      <w:rPr>
        <w:rFonts w:hint="default"/>
        <w:lang w:val="id" w:eastAsia="en-US" w:bidi="ar-SA"/>
      </w:rPr>
    </w:lvl>
    <w:lvl w:ilvl="5" w:tplc="1B2A6C5A">
      <w:numFmt w:val="bullet"/>
      <w:lvlText w:val="•"/>
      <w:lvlJc w:val="left"/>
      <w:pPr>
        <w:ind w:left="4933" w:hanging="425"/>
      </w:pPr>
      <w:rPr>
        <w:rFonts w:hint="default"/>
        <w:lang w:val="id" w:eastAsia="en-US" w:bidi="ar-SA"/>
      </w:rPr>
    </w:lvl>
    <w:lvl w:ilvl="6" w:tplc="449CA626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B0A07574">
      <w:numFmt w:val="bullet"/>
      <w:lvlText w:val="•"/>
      <w:lvlJc w:val="left"/>
      <w:pPr>
        <w:ind w:left="6698" w:hanging="425"/>
      </w:pPr>
      <w:rPr>
        <w:rFonts w:hint="default"/>
        <w:lang w:val="id" w:eastAsia="en-US" w:bidi="ar-SA"/>
      </w:rPr>
    </w:lvl>
    <w:lvl w:ilvl="8" w:tplc="5D3AD2BC">
      <w:numFmt w:val="bullet"/>
      <w:lvlText w:val="•"/>
      <w:lvlJc w:val="left"/>
      <w:pPr>
        <w:ind w:left="7581" w:hanging="425"/>
      </w:pPr>
      <w:rPr>
        <w:rFonts w:hint="default"/>
        <w:lang w:val="id" w:eastAsia="en-US" w:bidi="ar-SA"/>
      </w:rPr>
    </w:lvl>
  </w:abstractNum>
  <w:abstractNum w:abstractNumId="1">
    <w:nsid w:val="09292264"/>
    <w:multiLevelType w:val="hybridMultilevel"/>
    <w:tmpl w:val="2DD0CD96"/>
    <w:lvl w:ilvl="0" w:tplc="A0822D8C">
      <w:start w:val="1"/>
      <w:numFmt w:val="decimal"/>
      <w:lvlText w:val="(%1)"/>
      <w:lvlJc w:val="left"/>
      <w:pPr>
        <w:ind w:left="5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00ACCF4">
      <w:numFmt w:val="bullet"/>
      <w:lvlText w:val="•"/>
      <w:lvlJc w:val="left"/>
      <w:pPr>
        <w:ind w:left="1402" w:hanging="428"/>
      </w:pPr>
      <w:rPr>
        <w:rFonts w:hint="default"/>
        <w:lang w:val="id" w:eastAsia="en-US" w:bidi="ar-SA"/>
      </w:rPr>
    </w:lvl>
    <w:lvl w:ilvl="2" w:tplc="27402BBC">
      <w:numFmt w:val="bullet"/>
      <w:lvlText w:val="•"/>
      <w:lvlJc w:val="left"/>
      <w:pPr>
        <w:ind w:left="2285" w:hanging="428"/>
      </w:pPr>
      <w:rPr>
        <w:rFonts w:hint="default"/>
        <w:lang w:val="id" w:eastAsia="en-US" w:bidi="ar-SA"/>
      </w:rPr>
    </w:lvl>
    <w:lvl w:ilvl="3" w:tplc="243A3B16">
      <w:numFmt w:val="bullet"/>
      <w:lvlText w:val="•"/>
      <w:lvlJc w:val="left"/>
      <w:pPr>
        <w:ind w:left="3167" w:hanging="428"/>
      </w:pPr>
      <w:rPr>
        <w:rFonts w:hint="default"/>
        <w:lang w:val="id" w:eastAsia="en-US" w:bidi="ar-SA"/>
      </w:rPr>
    </w:lvl>
    <w:lvl w:ilvl="4" w:tplc="25DE2024">
      <w:numFmt w:val="bullet"/>
      <w:lvlText w:val="•"/>
      <w:lvlJc w:val="left"/>
      <w:pPr>
        <w:ind w:left="4050" w:hanging="428"/>
      </w:pPr>
      <w:rPr>
        <w:rFonts w:hint="default"/>
        <w:lang w:val="id" w:eastAsia="en-US" w:bidi="ar-SA"/>
      </w:rPr>
    </w:lvl>
    <w:lvl w:ilvl="5" w:tplc="8E7C8E5A">
      <w:numFmt w:val="bullet"/>
      <w:lvlText w:val="•"/>
      <w:lvlJc w:val="left"/>
      <w:pPr>
        <w:ind w:left="4933" w:hanging="428"/>
      </w:pPr>
      <w:rPr>
        <w:rFonts w:hint="default"/>
        <w:lang w:val="id" w:eastAsia="en-US" w:bidi="ar-SA"/>
      </w:rPr>
    </w:lvl>
    <w:lvl w:ilvl="6" w:tplc="86C6C864">
      <w:numFmt w:val="bullet"/>
      <w:lvlText w:val="•"/>
      <w:lvlJc w:val="left"/>
      <w:pPr>
        <w:ind w:left="5815" w:hanging="428"/>
      </w:pPr>
      <w:rPr>
        <w:rFonts w:hint="default"/>
        <w:lang w:val="id" w:eastAsia="en-US" w:bidi="ar-SA"/>
      </w:rPr>
    </w:lvl>
    <w:lvl w:ilvl="7" w:tplc="3C2CE3A4">
      <w:numFmt w:val="bullet"/>
      <w:lvlText w:val="•"/>
      <w:lvlJc w:val="left"/>
      <w:pPr>
        <w:ind w:left="6698" w:hanging="428"/>
      </w:pPr>
      <w:rPr>
        <w:rFonts w:hint="default"/>
        <w:lang w:val="id" w:eastAsia="en-US" w:bidi="ar-SA"/>
      </w:rPr>
    </w:lvl>
    <w:lvl w:ilvl="8" w:tplc="8FC04BEC">
      <w:numFmt w:val="bullet"/>
      <w:lvlText w:val="•"/>
      <w:lvlJc w:val="left"/>
      <w:pPr>
        <w:ind w:left="7581" w:hanging="428"/>
      </w:pPr>
      <w:rPr>
        <w:rFonts w:hint="default"/>
        <w:lang w:val="id" w:eastAsia="en-US" w:bidi="ar-SA"/>
      </w:rPr>
    </w:lvl>
  </w:abstractNum>
  <w:abstractNum w:abstractNumId="2">
    <w:nsid w:val="0C624391"/>
    <w:multiLevelType w:val="hybridMultilevel"/>
    <w:tmpl w:val="C9AEB964"/>
    <w:lvl w:ilvl="0" w:tplc="DCE6017E">
      <w:start w:val="1"/>
      <w:numFmt w:val="decimal"/>
      <w:lvlText w:val="(%1)"/>
      <w:lvlJc w:val="left"/>
      <w:pPr>
        <w:ind w:left="5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185334">
      <w:start w:val="1"/>
      <w:numFmt w:val="lowerLetter"/>
      <w:lvlText w:val="%2.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4A6945C">
      <w:numFmt w:val="bullet"/>
      <w:lvlText w:val="•"/>
      <w:lvlJc w:val="left"/>
      <w:pPr>
        <w:ind w:left="1749" w:hanging="281"/>
      </w:pPr>
      <w:rPr>
        <w:rFonts w:hint="default"/>
        <w:lang w:val="id" w:eastAsia="en-US" w:bidi="ar-SA"/>
      </w:rPr>
    </w:lvl>
    <w:lvl w:ilvl="3" w:tplc="1D021F64">
      <w:numFmt w:val="bullet"/>
      <w:lvlText w:val="•"/>
      <w:lvlJc w:val="left"/>
      <w:pPr>
        <w:ind w:left="2699" w:hanging="281"/>
      </w:pPr>
      <w:rPr>
        <w:rFonts w:hint="default"/>
        <w:lang w:val="id" w:eastAsia="en-US" w:bidi="ar-SA"/>
      </w:rPr>
    </w:lvl>
    <w:lvl w:ilvl="4" w:tplc="9B9641BC">
      <w:numFmt w:val="bullet"/>
      <w:lvlText w:val="•"/>
      <w:lvlJc w:val="left"/>
      <w:pPr>
        <w:ind w:left="3648" w:hanging="281"/>
      </w:pPr>
      <w:rPr>
        <w:rFonts w:hint="default"/>
        <w:lang w:val="id" w:eastAsia="en-US" w:bidi="ar-SA"/>
      </w:rPr>
    </w:lvl>
    <w:lvl w:ilvl="5" w:tplc="4B42763A">
      <w:numFmt w:val="bullet"/>
      <w:lvlText w:val="•"/>
      <w:lvlJc w:val="left"/>
      <w:pPr>
        <w:ind w:left="4598" w:hanging="281"/>
      </w:pPr>
      <w:rPr>
        <w:rFonts w:hint="default"/>
        <w:lang w:val="id" w:eastAsia="en-US" w:bidi="ar-SA"/>
      </w:rPr>
    </w:lvl>
    <w:lvl w:ilvl="6" w:tplc="0B9009EC">
      <w:numFmt w:val="bullet"/>
      <w:lvlText w:val="•"/>
      <w:lvlJc w:val="left"/>
      <w:pPr>
        <w:ind w:left="5548" w:hanging="281"/>
      </w:pPr>
      <w:rPr>
        <w:rFonts w:hint="default"/>
        <w:lang w:val="id" w:eastAsia="en-US" w:bidi="ar-SA"/>
      </w:rPr>
    </w:lvl>
    <w:lvl w:ilvl="7" w:tplc="DE1EB71A">
      <w:numFmt w:val="bullet"/>
      <w:lvlText w:val="•"/>
      <w:lvlJc w:val="left"/>
      <w:pPr>
        <w:ind w:left="6497" w:hanging="281"/>
      </w:pPr>
      <w:rPr>
        <w:rFonts w:hint="default"/>
        <w:lang w:val="id" w:eastAsia="en-US" w:bidi="ar-SA"/>
      </w:rPr>
    </w:lvl>
    <w:lvl w:ilvl="8" w:tplc="14988F7A">
      <w:numFmt w:val="bullet"/>
      <w:lvlText w:val="•"/>
      <w:lvlJc w:val="left"/>
      <w:pPr>
        <w:ind w:left="7447" w:hanging="281"/>
      </w:pPr>
      <w:rPr>
        <w:rFonts w:hint="default"/>
        <w:lang w:val="id" w:eastAsia="en-US" w:bidi="ar-SA"/>
      </w:rPr>
    </w:lvl>
  </w:abstractNum>
  <w:abstractNum w:abstractNumId="3">
    <w:nsid w:val="0E493782"/>
    <w:multiLevelType w:val="hybridMultilevel"/>
    <w:tmpl w:val="4BF0B866"/>
    <w:lvl w:ilvl="0" w:tplc="C4BC1CC2">
      <w:start w:val="1"/>
      <w:numFmt w:val="decimal"/>
      <w:lvlText w:val="(%1)"/>
      <w:lvlJc w:val="left"/>
      <w:pPr>
        <w:ind w:left="5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6D487A2">
      <w:start w:val="1"/>
      <w:numFmt w:val="lowerLetter"/>
      <w:lvlText w:val="%2.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E646CDA6">
      <w:numFmt w:val="bullet"/>
      <w:lvlText w:val="•"/>
      <w:lvlJc w:val="left"/>
      <w:pPr>
        <w:ind w:left="1749" w:hanging="281"/>
      </w:pPr>
      <w:rPr>
        <w:rFonts w:hint="default"/>
        <w:lang w:val="id" w:eastAsia="en-US" w:bidi="ar-SA"/>
      </w:rPr>
    </w:lvl>
    <w:lvl w:ilvl="3" w:tplc="D4041448">
      <w:numFmt w:val="bullet"/>
      <w:lvlText w:val="•"/>
      <w:lvlJc w:val="left"/>
      <w:pPr>
        <w:ind w:left="2699" w:hanging="281"/>
      </w:pPr>
      <w:rPr>
        <w:rFonts w:hint="default"/>
        <w:lang w:val="id" w:eastAsia="en-US" w:bidi="ar-SA"/>
      </w:rPr>
    </w:lvl>
    <w:lvl w:ilvl="4" w:tplc="68002942">
      <w:numFmt w:val="bullet"/>
      <w:lvlText w:val="•"/>
      <w:lvlJc w:val="left"/>
      <w:pPr>
        <w:ind w:left="3648" w:hanging="281"/>
      </w:pPr>
      <w:rPr>
        <w:rFonts w:hint="default"/>
        <w:lang w:val="id" w:eastAsia="en-US" w:bidi="ar-SA"/>
      </w:rPr>
    </w:lvl>
    <w:lvl w:ilvl="5" w:tplc="48FC68C6">
      <w:numFmt w:val="bullet"/>
      <w:lvlText w:val="•"/>
      <w:lvlJc w:val="left"/>
      <w:pPr>
        <w:ind w:left="4598" w:hanging="281"/>
      </w:pPr>
      <w:rPr>
        <w:rFonts w:hint="default"/>
        <w:lang w:val="id" w:eastAsia="en-US" w:bidi="ar-SA"/>
      </w:rPr>
    </w:lvl>
    <w:lvl w:ilvl="6" w:tplc="D7D6C26E">
      <w:numFmt w:val="bullet"/>
      <w:lvlText w:val="•"/>
      <w:lvlJc w:val="left"/>
      <w:pPr>
        <w:ind w:left="5548" w:hanging="281"/>
      </w:pPr>
      <w:rPr>
        <w:rFonts w:hint="default"/>
        <w:lang w:val="id" w:eastAsia="en-US" w:bidi="ar-SA"/>
      </w:rPr>
    </w:lvl>
    <w:lvl w:ilvl="7" w:tplc="88465D90">
      <w:numFmt w:val="bullet"/>
      <w:lvlText w:val="•"/>
      <w:lvlJc w:val="left"/>
      <w:pPr>
        <w:ind w:left="6497" w:hanging="281"/>
      </w:pPr>
      <w:rPr>
        <w:rFonts w:hint="default"/>
        <w:lang w:val="id" w:eastAsia="en-US" w:bidi="ar-SA"/>
      </w:rPr>
    </w:lvl>
    <w:lvl w:ilvl="8" w:tplc="EFD41E66">
      <w:numFmt w:val="bullet"/>
      <w:lvlText w:val="•"/>
      <w:lvlJc w:val="left"/>
      <w:pPr>
        <w:ind w:left="7447" w:hanging="281"/>
      </w:pPr>
      <w:rPr>
        <w:rFonts w:hint="default"/>
        <w:lang w:val="id" w:eastAsia="en-US" w:bidi="ar-SA"/>
      </w:rPr>
    </w:lvl>
  </w:abstractNum>
  <w:abstractNum w:abstractNumId="4">
    <w:nsid w:val="212B1D7D"/>
    <w:multiLevelType w:val="hybridMultilevel"/>
    <w:tmpl w:val="05864F98"/>
    <w:lvl w:ilvl="0" w:tplc="CD48EF0A">
      <w:start w:val="1"/>
      <w:numFmt w:val="decimal"/>
      <w:lvlText w:val="(%1)"/>
      <w:lvlJc w:val="left"/>
      <w:pPr>
        <w:ind w:left="5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B94122E">
      <w:numFmt w:val="bullet"/>
      <w:lvlText w:val="•"/>
      <w:lvlJc w:val="left"/>
      <w:pPr>
        <w:ind w:left="1402" w:hanging="428"/>
      </w:pPr>
      <w:rPr>
        <w:rFonts w:hint="default"/>
        <w:lang w:val="id" w:eastAsia="en-US" w:bidi="ar-SA"/>
      </w:rPr>
    </w:lvl>
    <w:lvl w:ilvl="2" w:tplc="EAB0F6EA">
      <w:numFmt w:val="bullet"/>
      <w:lvlText w:val="•"/>
      <w:lvlJc w:val="left"/>
      <w:pPr>
        <w:ind w:left="2285" w:hanging="428"/>
      </w:pPr>
      <w:rPr>
        <w:rFonts w:hint="default"/>
        <w:lang w:val="id" w:eastAsia="en-US" w:bidi="ar-SA"/>
      </w:rPr>
    </w:lvl>
    <w:lvl w:ilvl="3" w:tplc="FF5AD9D6">
      <w:numFmt w:val="bullet"/>
      <w:lvlText w:val="•"/>
      <w:lvlJc w:val="left"/>
      <w:pPr>
        <w:ind w:left="3167" w:hanging="428"/>
      </w:pPr>
      <w:rPr>
        <w:rFonts w:hint="default"/>
        <w:lang w:val="id" w:eastAsia="en-US" w:bidi="ar-SA"/>
      </w:rPr>
    </w:lvl>
    <w:lvl w:ilvl="4" w:tplc="76AC0470">
      <w:numFmt w:val="bullet"/>
      <w:lvlText w:val="•"/>
      <w:lvlJc w:val="left"/>
      <w:pPr>
        <w:ind w:left="4050" w:hanging="428"/>
      </w:pPr>
      <w:rPr>
        <w:rFonts w:hint="default"/>
        <w:lang w:val="id" w:eastAsia="en-US" w:bidi="ar-SA"/>
      </w:rPr>
    </w:lvl>
    <w:lvl w:ilvl="5" w:tplc="A6C2F94A">
      <w:numFmt w:val="bullet"/>
      <w:lvlText w:val="•"/>
      <w:lvlJc w:val="left"/>
      <w:pPr>
        <w:ind w:left="4933" w:hanging="428"/>
      </w:pPr>
      <w:rPr>
        <w:rFonts w:hint="default"/>
        <w:lang w:val="id" w:eastAsia="en-US" w:bidi="ar-SA"/>
      </w:rPr>
    </w:lvl>
    <w:lvl w:ilvl="6" w:tplc="4420E1C8">
      <w:numFmt w:val="bullet"/>
      <w:lvlText w:val="•"/>
      <w:lvlJc w:val="left"/>
      <w:pPr>
        <w:ind w:left="5815" w:hanging="428"/>
      </w:pPr>
      <w:rPr>
        <w:rFonts w:hint="default"/>
        <w:lang w:val="id" w:eastAsia="en-US" w:bidi="ar-SA"/>
      </w:rPr>
    </w:lvl>
    <w:lvl w:ilvl="7" w:tplc="37DE9D1C">
      <w:numFmt w:val="bullet"/>
      <w:lvlText w:val="•"/>
      <w:lvlJc w:val="left"/>
      <w:pPr>
        <w:ind w:left="6698" w:hanging="428"/>
      </w:pPr>
      <w:rPr>
        <w:rFonts w:hint="default"/>
        <w:lang w:val="id" w:eastAsia="en-US" w:bidi="ar-SA"/>
      </w:rPr>
    </w:lvl>
    <w:lvl w:ilvl="8" w:tplc="CDD60AF6">
      <w:numFmt w:val="bullet"/>
      <w:lvlText w:val="•"/>
      <w:lvlJc w:val="left"/>
      <w:pPr>
        <w:ind w:left="7581" w:hanging="428"/>
      </w:pPr>
      <w:rPr>
        <w:rFonts w:hint="default"/>
        <w:lang w:val="id" w:eastAsia="en-US" w:bidi="ar-SA"/>
      </w:rPr>
    </w:lvl>
  </w:abstractNum>
  <w:abstractNum w:abstractNumId="5">
    <w:nsid w:val="3F54464D"/>
    <w:multiLevelType w:val="hybridMultilevel"/>
    <w:tmpl w:val="9802151C"/>
    <w:lvl w:ilvl="0" w:tplc="3850E76E">
      <w:start w:val="1"/>
      <w:numFmt w:val="decimal"/>
      <w:lvlText w:val="(%1)"/>
      <w:lvlJc w:val="left"/>
      <w:pPr>
        <w:ind w:left="5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B024B6">
      <w:numFmt w:val="bullet"/>
      <w:lvlText w:val="•"/>
      <w:lvlJc w:val="left"/>
      <w:pPr>
        <w:ind w:left="1402" w:hanging="425"/>
      </w:pPr>
      <w:rPr>
        <w:rFonts w:hint="default"/>
        <w:lang w:val="id" w:eastAsia="en-US" w:bidi="ar-SA"/>
      </w:rPr>
    </w:lvl>
    <w:lvl w:ilvl="2" w:tplc="E446EF5A">
      <w:numFmt w:val="bullet"/>
      <w:lvlText w:val="•"/>
      <w:lvlJc w:val="left"/>
      <w:pPr>
        <w:ind w:left="2285" w:hanging="425"/>
      </w:pPr>
      <w:rPr>
        <w:rFonts w:hint="default"/>
        <w:lang w:val="id" w:eastAsia="en-US" w:bidi="ar-SA"/>
      </w:rPr>
    </w:lvl>
    <w:lvl w:ilvl="3" w:tplc="E90ABAF0">
      <w:numFmt w:val="bullet"/>
      <w:lvlText w:val="•"/>
      <w:lvlJc w:val="left"/>
      <w:pPr>
        <w:ind w:left="3167" w:hanging="425"/>
      </w:pPr>
      <w:rPr>
        <w:rFonts w:hint="default"/>
        <w:lang w:val="id" w:eastAsia="en-US" w:bidi="ar-SA"/>
      </w:rPr>
    </w:lvl>
    <w:lvl w:ilvl="4" w:tplc="3C5E5CC4">
      <w:numFmt w:val="bullet"/>
      <w:lvlText w:val="•"/>
      <w:lvlJc w:val="left"/>
      <w:pPr>
        <w:ind w:left="4050" w:hanging="425"/>
      </w:pPr>
      <w:rPr>
        <w:rFonts w:hint="default"/>
        <w:lang w:val="id" w:eastAsia="en-US" w:bidi="ar-SA"/>
      </w:rPr>
    </w:lvl>
    <w:lvl w:ilvl="5" w:tplc="1EF40082">
      <w:numFmt w:val="bullet"/>
      <w:lvlText w:val="•"/>
      <w:lvlJc w:val="left"/>
      <w:pPr>
        <w:ind w:left="4933" w:hanging="425"/>
      </w:pPr>
      <w:rPr>
        <w:rFonts w:hint="default"/>
        <w:lang w:val="id" w:eastAsia="en-US" w:bidi="ar-SA"/>
      </w:rPr>
    </w:lvl>
    <w:lvl w:ilvl="6" w:tplc="F0B4F458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560A4F82">
      <w:numFmt w:val="bullet"/>
      <w:lvlText w:val="•"/>
      <w:lvlJc w:val="left"/>
      <w:pPr>
        <w:ind w:left="6698" w:hanging="425"/>
      </w:pPr>
      <w:rPr>
        <w:rFonts w:hint="default"/>
        <w:lang w:val="id" w:eastAsia="en-US" w:bidi="ar-SA"/>
      </w:rPr>
    </w:lvl>
    <w:lvl w:ilvl="8" w:tplc="9B92CDF0">
      <w:numFmt w:val="bullet"/>
      <w:lvlText w:val="•"/>
      <w:lvlJc w:val="left"/>
      <w:pPr>
        <w:ind w:left="7581" w:hanging="425"/>
      </w:pPr>
      <w:rPr>
        <w:rFonts w:hint="default"/>
        <w:lang w:val="id" w:eastAsia="en-US" w:bidi="ar-SA"/>
      </w:rPr>
    </w:lvl>
  </w:abstractNum>
  <w:abstractNum w:abstractNumId="6">
    <w:nsid w:val="51CA73B8"/>
    <w:multiLevelType w:val="hybridMultilevel"/>
    <w:tmpl w:val="2F7CFFE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69D"/>
    <w:rsid w:val="0016769D"/>
    <w:rsid w:val="001B39D4"/>
    <w:rsid w:val="00317E8D"/>
    <w:rsid w:val="00335878"/>
    <w:rsid w:val="0046165A"/>
    <w:rsid w:val="004A0A68"/>
    <w:rsid w:val="00547C5B"/>
    <w:rsid w:val="006009EE"/>
    <w:rsid w:val="00760AE9"/>
    <w:rsid w:val="009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F77423"/>
  <w15:docId w15:val="{6BDE5285-186C-4982-968D-8843E33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05"/>
      <w:ind w:left="1466" w:right="15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2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064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24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1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0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1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09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47C5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B0EC-BB16-4348-B8DC-2ADA08A6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2022-07-04T10:34:00Z</dcterms:created>
  <dcterms:modified xsi:type="dcterms:W3CDTF">2022-10-18T01:44:00Z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Nitro Pro 13 (13.24.1.467)</vt:lpwstr>
  </property>
  <property fmtid="{D5CDD505-2E9C-101B-9397-08002B2CF9AE}" pid="4" name="LastSaved">
    <vt:filetime>2022-07-04T00:00:00Z</vt:filetime>
  </property>
</Properties>
</file>